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CARTA AVAL  TUTOR</w:t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Como Tutor del Semillero de Investigación XXXXXXXXXXXXX me permito dar el aval a los estudiantes XXXXXXXXXXXXXXXXXXXX para participar en el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XI ENCUENTRO DEPARTAMENTAL DE SEMILLEROS DE INVESTIGACIÓN DE RISARALDA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con el proyecto denominado: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 “XXXXXXXXXXXXXXXXXXXXXXXXXXXXXXXXXXXXXXXXXXXXXXXXXXXXXXXXXXXXXXXXXXXXXXXXXXXXXXXXXXXXXXXXXXXXXXXXXXXXX”.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Georgia" w:cs="Georgia" w:eastAsia="Georgia" w:hAnsi="Georg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Así mismo doy fe que el proyecto cumple con los términos de referencia  establecidos.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Georgia" w:cs="Georgia" w:eastAsia="Georgia" w:hAnsi="Georg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Georgia" w:cs="Georgia" w:eastAsia="Georgia" w:hAnsi="Georg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Firmado en Pereira,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los 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XX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días 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del mes de  XXXXXX 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Cordialmente,</w:t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(Nombre Completo y firma)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Tutor Se</w:t>
      </w:r>
    </w:p>
    <w:sectPr>
      <w:headerReference r:id="rId7" w:type="defaul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360" w:right="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43175" cy="94297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3175" cy="94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92B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092B3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92B30"/>
  </w:style>
  <w:style w:type="paragraph" w:styleId="Piedepgina">
    <w:name w:val="footer"/>
    <w:basedOn w:val="Normal"/>
    <w:link w:val="PiedepginaCar"/>
    <w:uiPriority w:val="99"/>
    <w:unhideWhenUsed w:val="1"/>
    <w:rsid w:val="00092B3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92B3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OjIlW3FeEqLOlhWPzvxCOKPrvw==">AMUW2mWb3Bx9Bi20ozAe/QyGPIqm3LzEAs5+DXZ3wIbYNJAEx6u6zcGbKOIx5KvjTtL6bJY14jd+p/QlxXhnw2fL5wbyQYG8D4yaSkAOnISaJmdyKeeUZMc=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2021-02-15T14:21:00Z</dcterms:created>
  <dc:creator>adrian rios</dc:creator>
</cp:coreProperties>
</file>