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148D" w:rsidRDefault="00FB148D">
      <w:pPr>
        <w:ind w:left="0" w:hanging="2"/>
        <w:jc w:val="both"/>
        <w:rPr>
          <w:sz w:val="20"/>
          <w:szCs w:val="20"/>
        </w:rPr>
      </w:pPr>
      <w:bookmarkStart w:id="0" w:name="_GoBack"/>
      <w:bookmarkEnd w:id="0"/>
    </w:p>
    <w:p w14:paraId="00000002" w14:textId="77777777" w:rsidR="00FB148D" w:rsidRDefault="00C01983">
      <w:pPr>
        <w:widowControl w:val="0"/>
        <w:ind w:left="0" w:hanging="2"/>
        <w:jc w:val="center"/>
        <w:rPr>
          <w:sz w:val="22"/>
          <w:szCs w:val="22"/>
        </w:rPr>
      </w:pPr>
      <w:r>
        <w:rPr>
          <w:b/>
          <w:sz w:val="22"/>
          <w:szCs w:val="22"/>
        </w:rPr>
        <w:t>GUIA PARA LA ELABORACIÓN DE PROYECTOS QUE REQUIEREN FINANCIACIÓN</w:t>
      </w:r>
    </w:p>
    <w:p w14:paraId="00000003" w14:textId="77777777" w:rsidR="00FB148D" w:rsidRDefault="00FB148D">
      <w:pPr>
        <w:widowControl w:val="0"/>
        <w:ind w:left="0" w:hanging="2"/>
        <w:jc w:val="center"/>
        <w:rPr>
          <w:color w:val="000000"/>
          <w:sz w:val="20"/>
          <w:szCs w:val="20"/>
        </w:rPr>
      </w:pPr>
    </w:p>
    <w:p w14:paraId="00000004" w14:textId="77777777" w:rsidR="00FB148D" w:rsidRDefault="00FB148D">
      <w:pPr>
        <w:ind w:left="0" w:hanging="2"/>
        <w:jc w:val="both"/>
        <w:rPr>
          <w:sz w:val="20"/>
          <w:szCs w:val="20"/>
        </w:rPr>
      </w:pPr>
    </w:p>
    <w:p w14:paraId="00000005" w14:textId="77777777" w:rsidR="00FB148D" w:rsidRDefault="00FB148D">
      <w:pPr>
        <w:ind w:left="0" w:hanging="2"/>
        <w:rPr>
          <w:sz w:val="20"/>
          <w:szCs w:val="20"/>
        </w:rPr>
      </w:pPr>
    </w:p>
    <w:p w14:paraId="00000006" w14:textId="77777777" w:rsidR="00FB148D" w:rsidRDefault="00FB148D">
      <w:pPr>
        <w:ind w:left="0" w:hanging="2"/>
        <w:rPr>
          <w:sz w:val="20"/>
          <w:szCs w:val="20"/>
        </w:rPr>
      </w:pPr>
    </w:p>
    <w:p w14:paraId="00000007" w14:textId="77777777" w:rsidR="00FB148D" w:rsidRDefault="00C01983">
      <w:pPr>
        <w:ind w:left="0" w:hanging="2"/>
        <w:rPr>
          <w:sz w:val="20"/>
          <w:szCs w:val="20"/>
        </w:rPr>
      </w:pPr>
      <w:r>
        <w:rPr>
          <w:b/>
          <w:sz w:val="20"/>
          <w:szCs w:val="20"/>
        </w:rPr>
        <w:t xml:space="preserve">Título del proyecto: </w:t>
      </w:r>
    </w:p>
    <w:p w14:paraId="00000008" w14:textId="77777777" w:rsidR="00FB148D" w:rsidRDefault="00C01983">
      <w:pPr>
        <w:ind w:left="0" w:hanging="2"/>
        <w:rPr>
          <w:sz w:val="20"/>
          <w:szCs w:val="20"/>
        </w:rPr>
      </w:pPr>
      <w:r>
        <w:rPr>
          <w:sz w:val="20"/>
          <w:szCs w:val="20"/>
        </w:rPr>
        <w:t xml:space="preserve"> </w:t>
      </w:r>
    </w:p>
    <w:p w14:paraId="00000009" w14:textId="77777777" w:rsidR="00FB148D" w:rsidRDefault="00C01983">
      <w:pPr>
        <w:ind w:left="0" w:hanging="2"/>
        <w:rPr>
          <w:sz w:val="20"/>
          <w:szCs w:val="20"/>
        </w:rPr>
      </w:pPr>
      <w:r>
        <w:rPr>
          <w:b/>
          <w:sz w:val="20"/>
          <w:szCs w:val="20"/>
        </w:rPr>
        <w:t>Tipo: Investigación básica ___ Investigación aplicada ___ Desarrollo Experimental ___. Proyectos de Investigación – Creación ___</w:t>
      </w:r>
    </w:p>
    <w:p w14:paraId="0000000A" w14:textId="77777777" w:rsidR="00FB148D" w:rsidRDefault="00FB148D">
      <w:pPr>
        <w:ind w:left="0" w:hanging="2"/>
        <w:rPr>
          <w:sz w:val="20"/>
          <w:szCs w:val="20"/>
        </w:rPr>
      </w:pPr>
    </w:p>
    <w:p w14:paraId="0000000B" w14:textId="77777777" w:rsidR="00FB148D" w:rsidRDefault="00FB148D">
      <w:pPr>
        <w:widowControl w:val="0"/>
        <w:ind w:left="0" w:hanging="2"/>
        <w:jc w:val="center"/>
        <w:rPr>
          <w:color w:val="000000"/>
          <w:sz w:val="20"/>
          <w:szCs w:val="20"/>
        </w:rPr>
      </w:pPr>
    </w:p>
    <w:p w14:paraId="0000000C" w14:textId="77777777" w:rsidR="00FB148D" w:rsidRDefault="00C01983">
      <w:pPr>
        <w:widowControl w:val="0"/>
        <w:ind w:left="0" w:hanging="2"/>
        <w:jc w:val="center"/>
        <w:rPr>
          <w:color w:val="000000"/>
          <w:sz w:val="20"/>
          <w:szCs w:val="20"/>
        </w:rPr>
      </w:pPr>
      <w:r>
        <w:rPr>
          <w:b/>
          <w:color w:val="000000"/>
          <w:sz w:val="20"/>
          <w:szCs w:val="20"/>
        </w:rPr>
        <w:t xml:space="preserve">CONTENIDO DEL PROYECTO </w:t>
      </w:r>
    </w:p>
    <w:p w14:paraId="0000000D" w14:textId="77777777" w:rsidR="00FB148D" w:rsidRDefault="00FB148D">
      <w:pPr>
        <w:widowControl w:val="0"/>
        <w:ind w:left="0" w:hanging="2"/>
        <w:jc w:val="both"/>
        <w:rPr>
          <w:color w:val="000000"/>
          <w:sz w:val="20"/>
          <w:szCs w:val="20"/>
        </w:rPr>
      </w:pPr>
    </w:p>
    <w:p w14:paraId="0000000E" w14:textId="77777777" w:rsidR="00FB148D" w:rsidRDefault="00C01983">
      <w:pPr>
        <w:widowControl w:val="0"/>
        <w:numPr>
          <w:ilvl w:val="0"/>
          <w:numId w:val="1"/>
        </w:numPr>
        <w:ind w:left="0" w:hanging="2"/>
        <w:jc w:val="both"/>
        <w:rPr>
          <w:color w:val="000000"/>
          <w:sz w:val="20"/>
          <w:szCs w:val="20"/>
        </w:rPr>
      </w:pPr>
      <w:r>
        <w:rPr>
          <w:b/>
          <w:color w:val="000000"/>
          <w:sz w:val="20"/>
          <w:szCs w:val="20"/>
        </w:rPr>
        <w:t xml:space="preserve">RESUMEN DEL PROYECTO: </w:t>
      </w:r>
    </w:p>
    <w:p w14:paraId="0000000F" w14:textId="77777777" w:rsidR="00FB148D" w:rsidRDefault="00C01983">
      <w:pPr>
        <w:widowControl w:val="0"/>
        <w:ind w:left="0" w:hanging="2"/>
        <w:jc w:val="both"/>
        <w:rPr>
          <w:color w:val="000000"/>
          <w:sz w:val="20"/>
          <w:szCs w:val="20"/>
        </w:rPr>
      </w:pPr>
      <w:r>
        <w:rPr>
          <w:color w:val="000000"/>
          <w:sz w:val="20"/>
          <w:szCs w:val="20"/>
        </w:rPr>
        <w:t xml:space="preserve">Debe tener un máximo de </w:t>
      </w:r>
      <w:r>
        <w:rPr>
          <w:b/>
          <w:color w:val="000000"/>
          <w:sz w:val="20"/>
          <w:szCs w:val="20"/>
        </w:rPr>
        <w:t>500 palabras</w:t>
      </w:r>
      <w:r>
        <w:rPr>
          <w:color w:val="000000"/>
          <w:sz w:val="20"/>
          <w:szCs w:val="20"/>
        </w:rPr>
        <w:t xml:space="preserve"> y contener la información necesaria para darle al lector una idea precisa de la pertinencia y calidad proyecto, éste debe contener una síntesis del problema a investigar, el marco teórico, objetivos, la metodología a utilizar y resultados esperados.</w:t>
      </w:r>
      <w:r>
        <w:rPr>
          <w:b/>
          <w:color w:val="000000"/>
          <w:sz w:val="20"/>
          <w:szCs w:val="20"/>
        </w:rPr>
        <w:t xml:space="preserve"> </w:t>
      </w:r>
    </w:p>
    <w:p w14:paraId="00000010" w14:textId="77777777" w:rsidR="00FB148D" w:rsidRDefault="00FB148D">
      <w:pPr>
        <w:widowControl w:val="0"/>
        <w:ind w:left="0" w:hanging="2"/>
        <w:jc w:val="both"/>
        <w:rPr>
          <w:color w:val="000000"/>
          <w:sz w:val="20"/>
          <w:szCs w:val="20"/>
        </w:rPr>
      </w:pPr>
    </w:p>
    <w:p w14:paraId="00000011" w14:textId="77777777" w:rsidR="00FB148D" w:rsidRDefault="00C01983">
      <w:pPr>
        <w:widowControl w:val="0"/>
        <w:numPr>
          <w:ilvl w:val="0"/>
          <w:numId w:val="1"/>
        </w:numPr>
        <w:ind w:left="0" w:hanging="2"/>
        <w:jc w:val="both"/>
        <w:rPr>
          <w:color w:val="000000"/>
          <w:sz w:val="20"/>
          <w:szCs w:val="20"/>
        </w:rPr>
      </w:pPr>
      <w:r>
        <w:rPr>
          <w:b/>
          <w:color w:val="000000"/>
          <w:sz w:val="20"/>
          <w:szCs w:val="20"/>
        </w:rPr>
        <w:t xml:space="preserve">DESCRIPCIÓN DEL PROYECTO:  </w:t>
      </w:r>
    </w:p>
    <w:p w14:paraId="00000012" w14:textId="77777777" w:rsidR="00FB148D" w:rsidRDefault="00C01983">
      <w:pPr>
        <w:widowControl w:val="0"/>
        <w:numPr>
          <w:ilvl w:val="1"/>
          <w:numId w:val="2"/>
        </w:numPr>
        <w:ind w:left="0" w:hanging="2"/>
        <w:jc w:val="both"/>
        <w:rPr>
          <w:color w:val="000000"/>
          <w:sz w:val="20"/>
          <w:szCs w:val="20"/>
        </w:rPr>
      </w:pPr>
      <w:r>
        <w:rPr>
          <w:b/>
          <w:color w:val="000000"/>
          <w:sz w:val="20"/>
          <w:szCs w:val="20"/>
        </w:rPr>
        <w:t>Planteamiento de la pregunta o problema de investigación y su justificación en términos de necesidades y pertinencia:</w:t>
      </w:r>
      <w:r>
        <w:rPr>
          <w:color w:val="000000"/>
          <w:sz w:val="20"/>
          <w:szCs w:val="20"/>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ámbito internacional.</w:t>
      </w:r>
    </w:p>
    <w:p w14:paraId="00000013" w14:textId="77777777" w:rsidR="00FB148D" w:rsidRDefault="00FB148D">
      <w:pPr>
        <w:widowControl w:val="0"/>
        <w:ind w:left="0" w:hanging="2"/>
        <w:jc w:val="both"/>
        <w:rPr>
          <w:color w:val="000000"/>
          <w:sz w:val="20"/>
          <w:szCs w:val="20"/>
        </w:rPr>
      </w:pPr>
    </w:p>
    <w:p w14:paraId="00000014" w14:textId="77777777" w:rsidR="00FB148D" w:rsidRDefault="00C01983">
      <w:pPr>
        <w:widowControl w:val="0"/>
        <w:numPr>
          <w:ilvl w:val="1"/>
          <w:numId w:val="2"/>
        </w:numPr>
        <w:ind w:left="0" w:hanging="2"/>
        <w:jc w:val="both"/>
        <w:rPr>
          <w:color w:val="000000"/>
          <w:sz w:val="20"/>
          <w:szCs w:val="20"/>
        </w:rPr>
      </w:pPr>
      <w:r>
        <w:rPr>
          <w:b/>
          <w:color w:val="000000"/>
          <w:sz w:val="20"/>
          <w:szCs w:val="20"/>
        </w:rPr>
        <w:t>Marco teórico y estado del arte:</w:t>
      </w:r>
      <w:r>
        <w:rPr>
          <w:color w:val="000000"/>
          <w:sz w:val="20"/>
          <w:szCs w:val="20"/>
        </w:rPr>
        <w:t xml:space="preserve"> 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y las bases de datos científicas disponibles en la Biblioteca.</w:t>
      </w:r>
    </w:p>
    <w:p w14:paraId="00000015" w14:textId="77777777" w:rsidR="00FB148D" w:rsidRDefault="00FB148D">
      <w:pPr>
        <w:pBdr>
          <w:top w:val="nil"/>
          <w:left w:val="nil"/>
          <w:bottom w:val="nil"/>
          <w:right w:val="nil"/>
          <w:between w:val="nil"/>
        </w:pBdr>
        <w:spacing w:line="240" w:lineRule="auto"/>
        <w:ind w:left="0" w:hanging="2"/>
        <w:rPr>
          <w:color w:val="000000"/>
          <w:sz w:val="20"/>
          <w:szCs w:val="20"/>
        </w:rPr>
      </w:pPr>
    </w:p>
    <w:p w14:paraId="00000016" w14:textId="77777777" w:rsidR="00FB148D" w:rsidRDefault="00C01983">
      <w:pPr>
        <w:widowControl w:val="0"/>
        <w:numPr>
          <w:ilvl w:val="1"/>
          <w:numId w:val="2"/>
        </w:numPr>
        <w:ind w:left="0" w:hanging="2"/>
        <w:jc w:val="both"/>
        <w:rPr>
          <w:color w:val="000000"/>
          <w:sz w:val="20"/>
          <w:szCs w:val="20"/>
        </w:rPr>
      </w:pPr>
      <w:r>
        <w:rPr>
          <w:b/>
          <w:color w:val="000000"/>
          <w:sz w:val="20"/>
          <w:szCs w:val="20"/>
        </w:rPr>
        <w:t xml:space="preserve">Los objetivos: </w:t>
      </w:r>
      <w:r>
        <w:rPr>
          <w:color w:val="000000"/>
          <w:sz w:val="20"/>
          <w:szCs w:val="2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Pr>
          <w:b/>
          <w:color w:val="000000"/>
          <w:sz w:val="20"/>
          <w:szCs w:val="20"/>
        </w:rPr>
        <w:t>un solo objetivo general</w:t>
      </w:r>
      <w:r>
        <w:rPr>
          <w:color w:val="000000"/>
          <w:sz w:val="20"/>
          <w:szCs w:val="20"/>
        </w:rPr>
        <w:t>,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 metodológicos.</w:t>
      </w:r>
    </w:p>
    <w:p w14:paraId="00000017" w14:textId="77777777" w:rsidR="00FB148D" w:rsidRDefault="00FB148D">
      <w:pPr>
        <w:pBdr>
          <w:top w:val="nil"/>
          <w:left w:val="nil"/>
          <w:bottom w:val="nil"/>
          <w:right w:val="nil"/>
          <w:between w:val="nil"/>
        </w:pBdr>
        <w:spacing w:line="240" w:lineRule="auto"/>
        <w:ind w:left="0" w:hanging="2"/>
        <w:rPr>
          <w:color w:val="000000"/>
          <w:sz w:val="20"/>
          <w:szCs w:val="20"/>
        </w:rPr>
      </w:pPr>
    </w:p>
    <w:p w14:paraId="00000018" w14:textId="77777777" w:rsidR="00FB148D" w:rsidRDefault="00C01983">
      <w:pPr>
        <w:widowControl w:val="0"/>
        <w:numPr>
          <w:ilvl w:val="1"/>
          <w:numId w:val="2"/>
        </w:numPr>
        <w:ind w:left="0" w:hanging="2"/>
        <w:jc w:val="both"/>
        <w:rPr>
          <w:color w:val="000000"/>
          <w:sz w:val="20"/>
          <w:szCs w:val="20"/>
        </w:rPr>
      </w:pPr>
      <w:r>
        <w:rPr>
          <w:b/>
          <w:color w:val="000000"/>
          <w:sz w:val="20"/>
          <w:szCs w:val="20"/>
        </w:rPr>
        <w:t xml:space="preserve">Metodología: </w:t>
      </w:r>
      <w:r>
        <w:rPr>
          <w:color w:val="000000"/>
          <w:sz w:val="20"/>
          <w:szCs w:val="20"/>
        </w:rPr>
        <w:t>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14:paraId="00000019" w14:textId="77777777" w:rsidR="00FB148D" w:rsidRDefault="00FB148D">
      <w:pPr>
        <w:pBdr>
          <w:top w:val="nil"/>
          <w:left w:val="nil"/>
          <w:bottom w:val="nil"/>
          <w:right w:val="nil"/>
          <w:between w:val="nil"/>
        </w:pBdr>
        <w:spacing w:line="240" w:lineRule="auto"/>
        <w:ind w:left="0" w:hanging="2"/>
        <w:rPr>
          <w:color w:val="000000"/>
          <w:sz w:val="20"/>
          <w:szCs w:val="20"/>
        </w:rPr>
      </w:pPr>
    </w:p>
    <w:p w14:paraId="0000001A" w14:textId="77777777" w:rsidR="00FB148D" w:rsidRDefault="00C01983">
      <w:pPr>
        <w:widowControl w:val="0"/>
        <w:numPr>
          <w:ilvl w:val="1"/>
          <w:numId w:val="2"/>
        </w:numPr>
        <w:ind w:left="0" w:hanging="2"/>
        <w:jc w:val="both"/>
        <w:rPr>
          <w:color w:val="000000"/>
          <w:sz w:val="20"/>
          <w:szCs w:val="20"/>
        </w:rPr>
      </w:pPr>
      <w:r>
        <w:rPr>
          <w:b/>
          <w:color w:val="000000"/>
          <w:sz w:val="20"/>
          <w:szCs w:val="20"/>
        </w:rPr>
        <w:t xml:space="preserve">Cronograma de Actividades: </w:t>
      </w:r>
      <w:r>
        <w:rPr>
          <w:color w:val="000000"/>
          <w:sz w:val="20"/>
          <w:szCs w:val="20"/>
        </w:rPr>
        <w:t>Relación de actividades a realizar en función del tiempo (meses), en el periodo de ejecución del proyecto.</w:t>
      </w:r>
    </w:p>
    <w:p w14:paraId="0000001B" w14:textId="77777777" w:rsidR="00FB148D" w:rsidRDefault="00FB148D">
      <w:pPr>
        <w:pBdr>
          <w:top w:val="nil"/>
          <w:left w:val="nil"/>
          <w:bottom w:val="nil"/>
          <w:right w:val="nil"/>
          <w:between w:val="nil"/>
        </w:pBdr>
        <w:spacing w:line="240" w:lineRule="auto"/>
        <w:ind w:left="0" w:hanging="2"/>
        <w:rPr>
          <w:color w:val="000000"/>
          <w:sz w:val="20"/>
          <w:szCs w:val="20"/>
        </w:rPr>
      </w:pPr>
    </w:p>
    <w:p w14:paraId="0000001C" w14:textId="77777777" w:rsidR="00FB148D" w:rsidRDefault="00C01983">
      <w:pPr>
        <w:widowControl w:val="0"/>
        <w:numPr>
          <w:ilvl w:val="1"/>
          <w:numId w:val="2"/>
        </w:numPr>
        <w:ind w:left="0" w:hanging="2"/>
        <w:jc w:val="both"/>
        <w:rPr>
          <w:color w:val="000000"/>
          <w:sz w:val="20"/>
          <w:szCs w:val="20"/>
        </w:rPr>
      </w:pPr>
      <w:r>
        <w:rPr>
          <w:b/>
          <w:color w:val="000000"/>
          <w:sz w:val="20"/>
          <w:szCs w:val="20"/>
        </w:rPr>
        <w:t xml:space="preserve">Productos esperados: </w:t>
      </w:r>
      <w:r>
        <w:rPr>
          <w:color w:val="000000"/>
          <w:sz w:val="20"/>
          <w:szCs w:val="20"/>
        </w:rPr>
        <w:t>Estos deben ser coherentes con los objetivos específicos y con la metodología planteada</w:t>
      </w:r>
      <w:r>
        <w:rPr>
          <w:sz w:val="20"/>
          <w:szCs w:val="20"/>
        </w:rPr>
        <w:t xml:space="preserve">: Informe Técnico, Ponencia o Póster y Artículo Publicable. </w:t>
      </w:r>
    </w:p>
    <w:p w14:paraId="0000001D" w14:textId="77777777" w:rsidR="00FB148D" w:rsidRDefault="00FB148D">
      <w:pPr>
        <w:widowControl w:val="0"/>
        <w:ind w:left="0" w:hanging="2"/>
        <w:jc w:val="both"/>
        <w:rPr>
          <w:color w:val="000000"/>
          <w:sz w:val="20"/>
          <w:szCs w:val="20"/>
        </w:rPr>
      </w:pPr>
    </w:p>
    <w:p w14:paraId="0000001E" w14:textId="77777777" w:rsidR="00FB148D" w:rsidRDefault="00C01983">
      <w:pPr>
        <w:widowControl w:val="0"/>
        <w:numPr>
          <w:ilvl w:val="1"/>
          <w:numId w:val="2"/>
        </w:numPr>
        <w:ind w:left="0" w:hanging="2"/>
        <w:jc w:val="both"/>
        <w:rPr>
          <w:color w:val="000000"/>
          <w:sz w:val="20"/>
          <w:szCs w:val="20"/>
        </w:rPr>
      </w:pPr>
      <w:r>
        <w:rPr>
          <w:b/>
          <w:color w:val="000000"/>
          <w:sz w:val="20"/>
          <w:szCs w:val="20"/>
        </w:rPr>
        <w:t>Bibliografía</w:t>
      </w:r>
      <w:r>
        <w:rPr>
          <w:color w:val="000000"/>
          <w:sz w:val="20"/>
          <w:szCs w:val="20"/>
        </w:rPr>
        <w:t xml:space="preserve">: Relacione únicamente la referida en el texto, ya sea en forma de pie de página o como ítem independiente. Relaciones los sitios Web de las fuentes de información tecnológica consultadas a nivel nacional e internacional. </w:t>
      </w:r>
    </w:p>
    <w:p w14:paraId="0000001F" w14:textId="77777777" w:rsidR="00FB148D" w:rsidRDefault="00FB148D">
      <w:pPr>
        <w:ind w:left="0" w:hanging="2"/>
        <w:jc w:val="both"/>
        <w:rPr>
          <w:sz w:val="20"/>
          <w:szCs w:val="20"/>
        </w:rPr>
      </w:pPr>
    </w:p>
    <w:p w14:paraId="00000020" w14:textId="2D9CD4EB" w:rsidR="00FB148D" w:rsidRDefault="00C01983">
      <w:pPr>
        <w:numPr>
          <w:ilvl w:val="0"/>
          <w:numId w:val="1"/>
        </w:numPr>
        <w:ind w:left="0" w:hanging="2"/>
        <w:jc w:val="both"/>
        <w:rPr>
          <w:sz w:val="20"/>
          <w:szCs w:val="20"/>
        </w:rPr>
      </w:pPr>
      <w:r>
        <w:rPr>
          <w:b/>
          <w:sz w:val="20"/>
          <w:szCs w:val="20"/>
        </w:rPr>
        <w:t xml:space="preserve">Presupuesto: </w:t>
      </w:r>
      <w:r>
        <w:rPr>
          <w:sz w:val="20"/>
          <w:szCs w:val="20"/>
        </w:rPr>
        <w:t>Los gastos del proyecto se justifican según la metodología a desarrollar, los objetivos a lograr y los productos esperados, información que será analizada por el par evaluador</w:t>
      </w:r>
      <w:r w:rsidR="009D54BE">
        <w:rPr>
          <w:sz w:val="20"/>
          <w:szCs w:val="20"/>
        </w:rPr>
        <w:t xml:space="preserve"> (Ver archivo anexo)</w:t>
      </w:r>
      <w:r>
        <w:rPr>
          <w:sz w:val="20"/>
          <w:szCs w:val="20"/>
        </w:rPr>
        <w:t xml:space="preserve">. </w:t>
      </w:r>
    </w:p>
    <w:p w14:paraId="00000021" w14:textId="77777777" w:rsidR="00FB148D" w:rsidRDefault="00FB148D">
      <w:pPr>
        <w:ind w:left="0" w:hanging="2"/>
        <w:jc w:val="both"/>
        <w:rPr>
          <w:sz w:val="20"/>
          <w:szCs w:val="20"/>
        </w:rPr>
      </w:pPr>
    </w:p>
    <w:p w14:paraId="00000022" w14:textId="77777777" w:rsidR="00FB148D" w:rsidRDefault="00FB148D">
      <w:pPr>
        <w:ind w:left="0" w:hanging="2"/>
        <w:jc w:val="both"/>
        <w:rPr>
          <w:sz w:val="20"/>
          <w:szCs w:val="20"/>
        </w:rPr>
      </w:pPr>
    </w:p>
    <w:p w14:paraId="00000023" w14:textId="77777777" w:rsidR="00FB148D" w:rsidRDefault="00FB148D">
      <w:pPr>
        <w:ind w:left="0" w:hanging="2"/>
        <w:jc w:val="both"/>
        <w:rPr>
          <w:sz w:val="20"/>
          <w:szCs w:val="20"/>
        </w:rPr>
      </w:pPr>
    </w:p>
    <w:p w14:paraId="00000024" w14:textId="77777777" w:rsidR="00FB148D" w:rsidRDefault="00FB148D">
      <w:pPr>
        <w:ind w:left="0" w:hanging="2"/>
        <w:jc w:val="both"/>
        <w:rPr>
          <w:sz w:val="20"/>
          <w:szCs w:val="20"/>
        </w:rPr>
      </w:pPr>
    </w:p>
    <w:p w14:paraId="00000025" w14:textId="77777777" w:rsidR="00FB148D" w:rsidRDefault="00FB148D">
      <w:pPr>
        <w:ind w:left="0" w:hanging="2"/>
        <w:jc w:val="both"/>
        <w:rPr>
          <w:sz w:val="20"/>
          <w:szCs w:val="20"/>
        </w:rPr>
      </w:pPr>
    </w:p>
    <w:p w14:paraId="00000026" w14:textId="77777777" w:rsidR="00FB148D" w:rsidRDefault="00FB148D">
      <w:pPr>
        <w:ind w:left="0" w:hanging="2"/>
        <w:jc w:val="both"/>
        <w:rPr>
          <w:sz w:val="20"/>
          <w:szCs w:val="20"/>
        </w:rPr>
      </w:pPr>
    </w:p>
    <w:p w14:paraId="00000027"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8" w14:textId="77777777" w:rsidR="00FB148D" w:rsidRDefault="00C01983">
      <w:pPr>
        <w:pBdr>
          <w:top w:val="nil"/>
          <w:left w:val="nil"/>
          <w:bottom w:val="nil"/>
          <w:right w:val="nil"/>
          <w:between w:val="nil"/>
        </w:pBdr>
        <w:spacing w:line="240" w:lineRule="auto"/>
        <w:ind w:left="0" w:hanging="2"/>
        <w:jc w:val="both"/>
        <w:rPr>
          <w:b/>
          <w:color w:val="000000"/>
          <w:sz w:val="16"/>
          <w:szCs w:val="16"/>
        </w:rPr>
      </w:pPr>
      <w:r>
        <w:rPr>
          <w:b/>
          <w:color w:val="000000"/>
          <w:sz w:val="16"/>
          <w:szCs w:val="16"/>
        </w:rPr>
        <w:t>Vicerrectoría de Investigaciones, Innovación y Extensión</w:t>
      </w:r>
    </w:p>
    <w:p w14:paraId="00000029"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A"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B"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C"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D"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E"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F"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30" w14:textId="77777777" w:rsidR="00FB148D" w:rsidRDefault="00FB148D">
      <w:pPr>
        <w:pBdr>
          <w:top w:val="nil"/>
          <w:left w:val="nil"/>
          <w:bottom w:val="nil"/>
          <w:right w:val="nil"/>
          <w:between w:val="nil"/>
        </w:pBdr>
        <w:spacing w:line="240" w:lineRule="auto"/>
        <w:ind w:left="0" w:hanging="2"/>
        <w:jc w:val="both"/>
        <w:rPr>
          <w:b/>
          <w:color w:val="000000"/>
          <w:sz w:val="16"/>
          <w:szCs w:val="16"/>
        </w:rPr>
      </w:pPr>
    </w:p>
    <w:sectPr w:rsidR="00FB148D">
      <w:footerReference w:type="even" r:id="rId8"/>
      <w:footerReference w:type="default" r:id="rId9"/>
      <w:pgSz w:w="12242" w:h="15842"/>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4CC3" w14:textId="77777777" w:rsidR="00E25E8E" w:rsidRDefault="00E25E8E">
      <w:pPr>
        <w:spacing w:line="240" w:lineRule="auto"/>
        <w:ind w:left="0" w:hanging="2"/>
      </w:pPr>
      <w:r>
        <w:separator/>
      </w:r>
    </w:p>
  </w:endnote>
  <w:endnote w:type="continuationSeparator" w:id="0">
    <w:p w14:paraId="5E75B64C" w14:textId="77777777" w:rsidR="00E25E8E" w:rsidRDefault="00E25E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FB148D" w:rsidRDefault="00C01983">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32" w14:textId="77777777" w:rsidR="00FB148D" w:rsidRDefault="00FB148D">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4B3415A0" w:rsidR="00FB148D" w:rsidRDefault="00C01983">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64229">
      <w:rPr>
        <w:noProof/>
        <w:color w:val="000000"/>
        <w:sz w:val="20"/>
        <w:szCs w:val="20"/>
      </w:rPr>
      <w:t>2</w:t>
    </w:r>
    <w:r>
      <w:rPr>
        <w:color w:val="000000"/>
        <w:sz w:val="20"/>
        <w:szCs w:val="20"/>
      </w:rPr>
      <w:fldChar w:fldCharType="end"/>
    </w:r>
  </w:p>
  <w:p w14:paraId="00000034" w14:textId="77777777" w:rsidR="00FB148D" w:rsidRDefault="00FB148D">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4829F" w14:textId="77777777" w:rsidR="00E25E8E" w:rsidRDefault="00E25E8E">
      <w:pPr>
        <w:spacing w:line="240" w:lineRule="auto"/>
        <w:ind w:left="0" w:hanging="2"/>
      </w:pPr>
      <w:r>
        <w:separator/>
      </w:r>
    </w:p>
  </w:footnote>
  <w:footnote w:type="continuationSeparator" w:id="0">
    <w:p w14:paraId="6236E981" w14:textId="77777777" w:rsidR="00E25E8E" w:rsidRDefault="00E25E8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DF"/>
    <w:multiLevelType w:val="multilevel"/>
    <w:tmpl w:val="84181D20"/>
    <w:lvl w:ilvl="0">
      <w:start w:val="2"/>
      <w:numFmt w:val="decimal"/>
      <w:lvlText w:val="%1"/>
      <w:lvlJc w:val="left"/>
      <w:pPr>
        <w:ind w:left="360" w:hanging="360"/>
      </w:pPr>
      <w:rPr>
        <w:b/>
        <w:i/>
        <w:vertAlign w:val="baseline"/>
      </w:rPr>
    </w:lvl>
    <w:lvl w:ilvl="1">
      <w:start w:val="1"/>
      <w:numFmt w:val="decimal"/>
      <w:lvlText w:val="%1.%2"/>
      <w:lvlJc w:val="left"/>
      <w:pPr>
        <w:ind w:left="502" w:hanging="360"/>
      </w:pPr>
      <w:rPr>
        <w:b/>
        <w:i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1" w15:restartNumberingAfterBreak="0">
    <w:nsid w:val="0F376960"/>
    <w:multiLevelType w:val="multilevel"/>
    <w:tmpl w:val="CD1EA276"/>
    <w:lvl w:ilvl="0">
      <w:start w:val="1"/>
      <w:numFmt w:val="decimal"/>
      <w:lvlText w:val="%1."/>
      <w:lvlJc w:val="left"/>
      <w:pPr>
        <w:ind w:left="720" w:hanging="360"/>
      </w:pPr>
      <w:rPr>
        <w:b/>
        <w: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8D"/>
    <w:rsid w:val="009D54BE"/>
    <w:rsid w:val="00C01983"/>
    <w:rsid w:val="00D64229"/>
    <w:rsid w:val="00E25E8E"/>
    <w:rsid w:val="00FB14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3B0D"/>
  <w15:docId w15:val="{F42C4B66-5B05-3B44-8B0F-BF0F9FA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10">
    <w:name w:val="Título1"/>
    <w:aliases w:val="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customStyle="1" w:styleId="a">
    <w:basedOn w:val="Normal"/>
    <w:next w:val="Ttulo10"/>
    <w:pPr>
      <w:jc w:val="center"/>
    </w:pPr>
    <w:rPr>
      <w:b/>
      <w:lang w:val="es-MX"/>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al72Pn6oKbRplOYKMcOmheKGg==">AMUW2mVJArkaMBPYmyqJ+41r2Q2ILo4UZzeBjtthgbfdycRvHKtXFl1W8UW4rNwpy4VYHlD/bCwlH8T4jgwoNBaJbonK6bO5Fmx2G0iUn6MUKzEQTCbXKqA=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Janeth Milena</cp:lastModifiedBy>
  <cp:revision>2</cp:revision>
  <dcterms:created xsi:type="dcterms:W3CDTF">2021-04-26T22:01:00Z</dcterms:created>
  <dcterms:modified xsi:type="dcterms:W3CDTF">2021-04-26T22:01:00Z</dcterms:modified>
</cp:coreProperties>
</file>