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A4" w:rsidRDefault="007864A4" w:rsidP="005C24EA">
      <w:pPr>
        <w:spacing w:after="0"/>
      </w:pPr>
      <w:r>
        <w:t>Taller de Momentos de Inercia</w:t>
      </w:r>
      <w:bookmarkStart w:id="0" w:name="_GoBack"/>
      <w:bookmarkEnd w:id="0"/>
    </w:p>
    <w:p w:rsidR="005C24EA" w:rsidRDefault="007864A4" w:rsidP="005C24EA">
      <w:pPr>
        <w:spacing w:after="0"/>
      </w:pPr>
      <w:r>
        <w:t xml:space="preserve">1. </w:t>
      </w:r>
      <w:r w:rsidR="005C24EA">
        <w:t>Determine el momento de inercia de la figura respecto a los ejes x, y.</w:t>
      </w:r>
    </w:p>
    <w:p w:rsidR="005C24EA" w:rsidRDefault="005C24EA" w:rsidP="005C24EA">
      <w:pPr>
        <w:spacing w:after="0"/>
      </w:pPr>
    </w:p>
    <w:p w:rsidR="005C24EA" w:rsidRDefault="005C24EA" w:rsidP="005C24EA">
      <w:pPr>
        <w:jc w:val="center"/>
      </w:pPr>
      <w:r w:rsidRPr="00642A30">
        <w:rPr>
          <w:noProof/>
          <w:lang w:eastAsia="es-CO"/>
        </w:rPr>
        <w:drawing>
          <wp:inline distT="0" distB="0" distL="0" distR="0" wp14:anchorId="11CE5621" wp14:editId="33CAFD17">
            <wp:extent cx="2523862" cy="2464226"/>
            <wp:effectExtent l="19050" t="19050" r="10160" b="1270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9" cy="247255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EA" w:rsidRDefault="005C24EA" w:rsidP="005C24EA">
      <w:pPr>
        <w:spacing w:after="0" w:line="240" w:lineRule="auto"/>
        <w:rPr>
          <w:sz w:val="24"/>
          <w:szCs w:val="24"/>
        </w:rPr>
      </w:pPr>
    </w:p>
    <w:p w:rsidR="005C24EA" w:rsidRDefault="005C24EA" w:rsidP="005C24EA">
      <w:pPr>
        <w:spacing w:after="0" w:line="240" w:lineRule="auto"/>
        <w:rPr>
          <w:sz w:val="24"/>
          <w:szCs w:val="24"/>
        </w:rPr>
      </w:pPr>
    </w:p>
    <w:p w:rsidR="005C24EA" w:rsidRDefault="007864A4" w:rsidP="005C24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C24EA">
        <w:rPr>
          <w:sz w:val="24"/>
          <w:szCs w:val="24"/>
        </w:rPr>
        <w:t xml:space="preserve">a)  </w:t>
      </w:r>
      <w:r w:rsidR="005C24EA" w:rsidRPr="002229F0">
        <w:rPr>
          <w:sz w:val="24"/>
          <w:szCs w:val="24"/>
        </w:rPr>
        <w:t xml:space="preserve">Determinar la localización </w:t>
      </w:r>
      <w:r w:rsidR="005C24EA">
        <w:rPr>
          <w:sz w:val="24"/>
          <w:szCs w:val="24"/>
        </w:rPr>
        <w:t xml:space="preserve">del </w:t>
      </w:r>
      <w:proofErr w:type="spellStart"/>
      <w:r w:rsidR="005C24EA">
        <w:rPr>
          <w:sz w:val="24"/>
          <w:szCs w:val="24"/>
        </w:rPr>
        <w:t>centroide</w:t>
      </w:r>
      <w:proofErr w:type="spellEnd"/>
      <w:r w:rsidR="005C24EA">
        <w:rPr>
          <w:sz w:val="24"/>
          <w:szCs w:val="24"/>
        </w:rPr>
        <w:t xml:space="preserve"> del área indicada.</w:t>
      </w:r>
    </w:p>
    <w:p w:rsidR="005C24EA" w:rsidRDefault="005C24EA" w:rsidP="005C24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 Trazar los ejes </w:t>
      </w:r>
      <w:proofErr w:type="spellStart"/>
      <w:r>
        <w:rPr>
          <w:sz w:val="24"/>
          <w:szCs w:val="24"/>
        </w:rPr>
        <w:t>centroidales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x’</w:t>
      </w:r>
      <w:proofErr w:type="gramStart"/>
      <w:r>
        <w:rPr>
          <w:sz w:val="24"/>
          <w:szCs w:val="24"/>
        </w:rPr>
        <w:t>,y</w:t>
      </w:r>
      <w:proofErr w:type="spellEnd"/>
      <w:r>
        <w:rPr>
          <w:sz w:val="24"/>
          <w:szCs w:val="24"/>
        </w:rPr>
        <w:t>’</w:t>
      </w:r>
      <w:proofErr w:type="gramEnd"/>
    </w:p>
    <w:p w:rsidR="005C24EA" w:rsidRDefault="005C24EA" w:rsidP="005C24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c)  Determinar el momento de inercia del área respecto a los ejes </w:t>
      </w:r>
      <w:proofErr w:type="spellStart"/>
      <w:r>
        <w:rPr>
          <w:sz w:val="24"/>
          <w:szCs w:val="24"/>
        </w:rPr>
        <w:t>centroidales</w:t>
      </w:r>
      <w:proofErr w:type="spellEnd"/>
      <w:r>
        <w:rPr>
          <w:sz w:val="24"/>
          <w:szCs w:val="24"/>
        </w:rPr>
        <w:t>.</w:t>
      </w:r>
    </w:p>
    <w:p w:rsidR="005C24EA" w:rsidRDefault="005C24EA" w:rsidP="005C24EA">
      <w:pPr>
        <w:spacing w:after="0" w:line="240" w:lineRule="auto"/>
        <w:rPr>
          <w:sz w:val="24"/>
          <w:szCs w:val="24"/>
        </w:rPr>
      </w:pPr>
    </w:p>
    <w:p w:rsidR="005C24EA" w:rsidRDefault="005C24EA" w:rsidP="005C24EA">
      <w:pPr>
        <w:spacing w:after="0" w:line="240" w:lineRule="auto"/>
        <w:rPr>
          <w:sz w:val="24"/>
          <w:szCs w:val="24"/>
        </w:rPr>
        <w:sectPr w:rsidR="005C24EA" w:rsidSect="00D02B31">
          <w:pgSz w:w="12240" w:h="15840" w:code="1"/>
          <w:pgMar w:top="1701" w:right="1701" w:bottom="1701" w:left="1701" w:header="709" w:footer="709" w:gutter="0"/>
          <w:cols w:space="708"/>
          <w:docGrid w:linePitch="360"/>
        </w:sectPr>
      </w:pPr>
    </w:p>
    <w:p w:rsidR="005C24EA" w:rsidRDefault="005C24EA" w:rsidP="005C24EA">
      <w:pPr>
        <w:spacing w:after="0" w:line="240" w:lineRule="auto"/>
      </w:pPr>
      <w:r w:rsidRPr="001B2CE2">
        <w:rPr>
          <w:noProof/>
          <w:lang w:eastAsia="es-CO"/>
        </w:rPr>
        <w:lastRenderedPageBreak/>
        <w:drawing>
          <wp:inline distT="0" distB="0" distL="0" distR="0" wp14:anchorId="7B4B4FB1" wp14:editId="133D2F77">
            <wp:extent cx="2677399" cy="2576041"/>
            <wp:effectExtent l="19050" t="19050" r="27940" b="15240"/>
            <wp:docPr id="2" name="Imagen 2" descr="C:\Users\Usuario UTP\Downloads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UTP\Downloads\img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16319" r="63580" b="71073"/>
                    <a:stretch/>
                  </pic:blipFill>
                  <pic:spPr bwMode="auto">
                    <a:xfrm>
                      <a:off x="0" y="0"/>
                      <a:ext cx="2694378" cy="259237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5C24EA" w:rsidRDefault="005C24EA" w:rsidP="005C24EA">
      <w:pPr>
        <w:sectPr w:rsidR="005C24EA" w:rsidSect="005C24EA">
          <w:type w:val="continuous"/>
          <w:pgSz w:w="12240" w:h="15840" w:code="1"/>
          <w:pgMar w:top="1701" w:right="1701" w:bottom="1701" w:left="1701" w:header="709" w:footer="709" w:gutter="0"/>
          <w:cols w:num="2"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7E6DE2FF" wp14:editId="58AA43BA">
            <wp:extent cx="2685388" cy="2574166"/>
            <wp:effectExtent l="19050" t="19050" r="20320" b="17145"/>
            <wp:docPr id="1" name="il_fi" descr="http://www.enredate.webege.com/enredate/local/cache-vignettes/L435xH417/Problema02-1e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redate.webege.com/enredate/local/cache-vignettes/L435xH417/Problema02-1ed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5" cy="25952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EA" w:rsidRDefault="005C24EA" w:rsidP="005C24EA"/>
    <w:p w:rsidR="005C24EA" w:rsidRPr="00B5038C" w:rsidRDefault="005C24EA" w:rsidP="005C24EA"/>
    <w:p w:rsidR="001D237C" w:rsidRDefault="001D237C"/>
    <w:sectPr w:rsidR="001D237C" w:rsidSect="005C24EA">
      <w:type w:val="continuous"/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EA"/>
    <w:rsid w:val="001D237C"/>
    <w:rsid w:val="005C24EA"/>
    <w:rsid w:val="0078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B6A14D-984B-452E-805C-4AFE3578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E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C24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2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4E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86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UTP</dc:creator>
  <cp:keywords/>
  <dc:description/>
  <cp:lastModifiedBy>Usuario UTP</cp:lastModifiedBy>
  <cp:revision>2</cp:revision>
  <cp:lastPrinted>2016-05-17T21:30:00Z</cp:lastPrinted>
  <dcterms:created xsi:type="dcterms:W3CDTF">2018-04-30T13:50:00Z</dcterms:created>
  <dcterms:modified xsi:type="dcterms:W3CDTF">2018-04-30T13:50:00Z</dcterms:modified>
</cp:coreProperties>
</file>