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bookmarkStart w:id="0" w:name="_GoBack"/>
      <w:bookmarkEnd w:id="0"/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viernes de cada mes, por lo </w:t>
                            </w:r>
                            <w:proofErr w:type="gramStart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tanto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viernes de cada mes, por lo </w:t>
                      </w:r>
                      <w:proofErr w:type="gramStart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tanto</w:t>
                      </w:r>
                      <w:proofErr w:type="gramEnd"/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D00300" w:rsidRDefault="00D00300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313938">
        <w:rPr>
          <w:b/>
          <w:lang w:val="es-ES"/>
        </w:rPr>
        <w:t>permanencia en el programa</w:t>
      </w: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12"/>
        <w:gridCol w:w="2411"/>
        <w:gridCol w:w="15"/>
      </w:tblGrid>
      <w:tr w:rsidR="006F7786" w:rsidRPr="000210A5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A0B05" w:rsidP="00F42328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Solicitud </w:t>
            </w:r>
            <w:r w:rsidR="00F42328">
              <w:rPr>
                <w:b/>
                <w:sz w:val="19"/>
                <w:szCs w:val="19"/>
                <w:lang w:val="es-ES"/>
              </w:rPr>
              <w:t>permanencia en el programa</w:t>
            </w:r>
          </w:p>
        </w:tc>
      </w:tr>
      <w:tr w:rsidR="006F7786" w:rsidRPr="00471643" w:rsidTr="00E25C34">
        <w:trPr>
          <w:gridAfter w:val="1"/>
          <w:wAfter w:w="15" w:type="dxa"/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471643" w:rsidRDefault="00471643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25C34">
        <w:trPr>
          <w:gridAfter w:val="1"/>
          <w:wAfter w:w="15" w:type="dxa"/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0210A5" w:rsidTr="00E25C34">
        <w:trPr>
          <w:gridAfter w:val="1"/>
          <w:wAfter w:w="15" w:type="dxa"/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E25C34" w:rsidRDefault="00E25C34">
            <w:pPr>
              <w:pStyle w:val="Textoindependiente"/>
              <w:rPr>
                <w:lang w:val="es-ES"/>
              </w:rPr>
            </w:pPr>
          </w:p>
          <w:p w:rsidR="00E25C34" w:rsidRDefault="00E25C3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Fecha estimada de finalización de sus estudios: </w:t>
            </w:r>
            <w:sdt>
              <w:sdtPr>
                <w:rPr>
                  <w:lang w:val="es-ES"/>
                </w:rPr>
                <w:id w:val="28238544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471643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E25C34" w:rsidRDefault="00E25C34">
            <w:pPr>
              <w:pStyle w:val="Textoindependiente"/>
              <w:rPr>
                <w:lang w:val="es-ES"/>
              </w:rPr>
            </w:pPr>
          </w:p>
          <w:p w:rsidR="006F7786" w:rsidRPr="0089155C" w:rsidRDefault="00E25C3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Plan detallado de trabajo de tesis para culminar sus estudios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0210A5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0210A5" w:rsidTr="00E25C34">
        <w:trPr>
          <w:gridAfter w:val="1"/>
          <w:wAfter w:w="15" w:type="dxa"/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0210A5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i/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E25C34">
                  <w:rPr>
                    <w:rStyle w:val="Textodelmarcadordeposicin"/>
                    <w:i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0210A5" w:rsidTr="00E25C34">
        <w:trPr>
          <w:gridAfter w:val="1"/>
          <w:wAfter w:w="15" w:type="dxa"/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25C34">
        <w:trPr>
          <w:gridAfter w:val="1"/>
          <w:wAfter w:w="15" w:type="dxa"/>
          <w:trHeight w:val="245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  <w:tr w:rsidR="0002580F" w:rsidRPr="000210A5" w:rsidTr="00E25C34">
        <w:trPr>
          <w:trHeight w:val="263"/>
          <w:jc w:val="center"/>
        </w:trPr>
        <w:tc>
          <w:tcPr>
            <w:tcW w:w="10639" w:type="dxa"/>
            <w:gridSpan w:val="9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0210A5" w:rsidTr="00E25C34">
        <w:trPr>
          <w:trHeight w:val="1051"/>
          <w:jc w:val="center"/>
        </w:trPr>
        <w:tc>
          <w:tcPr>
            <w:tcW w:w="10639" w:type="dxa"/>
            <w:gridSpan w:val="9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0210A5" w:rsidTr="00E25C34">
        <w:trPr>
          <w:gridAfter w:val="2"/>
          <w:wAfter w:w="2426" w:type="dxa"/>
          <w:trHeight w:val="394"/>
          <w:jc w:val="center"/>
        </w:trPr>
        <w:tc>
          <w:tcPr>
            <w:tcW w:w="8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E25C34">
        <w:trPr>
          <w:gridAfter w:val="2"/>
          <w:wAfter w:w="2426" w:type="dxa"/>
          <w:trHeight w:val="131"/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D2290" w:rsidRPr="004E75D9" w:rsidRDefault="00E225EF" w:rsidP="00E25C34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sectPr w:rsidR="00ED2290" w:rsidRPr="004E75D9" w:rsidSect="009672F5">
      <w:headerReference w:type="default" r:id="rId8"/>
      <w:footerReference w:type="default" r:id="rId9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56" w:rsidRDefault="00A67F56" w:rsidP="00475855">
      <w:r>
        <w:separator/>
      </w:r>
    </w:p>
  </w:endnote>
  <w:endnote w:type="continuationSeparator" w:id="0">
    <w:p w:rsidR="00A67F56" w:rsidRDefault="00A67F56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80332" w:rsidRPr="00080332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56" w:rsidRDefault="00A67F56" w:rsidP="00475855">
      <w:r>
        <w:separator/>
      </w:r>
    </w:p>
  </w:footnote>
  <w:footnote w:type="continuationSeparator" w:id="0">
    <w:p w:rsidR="00A67F56" w:rsidRDefault="00A67F56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F141BC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CD6E71" wp14:editId="6512DBCF">
              <wp:simplePos x="0" y="0"/>
              <wp:positionH relativeFrom="column">
                <wp:posOffset>4848225</wp:posOffset>
              </wp:positionH>
              <wp:positionV relativeFrom="paragraph">
                <wp:posOffset>-478155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1BC" w:rsidRDefault="00080332" w:rsidP="00F141BC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2</w:t>
                          </w:r>
                          <w:r w:rsidR="00F141BC">
                            <w:rPr>
                              <w:sz w:val="20"/>
                              <w:szCs w:val="20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D6E71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1.75pt;margin-top:-37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NAf&#10;QCPgAAAADAEAAA8AAAAAAAAAAAAAAAAAZwQAAGRycy9kb3ducmV2LnhtbFBLBQYAAAAABAAEAPMA&#10;AAB0BQAAAAA=&#10;" filled="f" stroked="f">
              <v:textbox>
                <w:txbxContent>
                  <w:p w:rsidR="00F141BC" w:rsidRDefault="00080332" w:rsidP="00F141BC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2</w:t>
                    </w:r>
                    <w:r w:rsidR="00F141BC">
                      <w:rPr>
                        <w:sz w:val="20"/>
                        <w:szCs w:val="20"/>
                        <w:lang w:val="es-C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B42D7" wp14:editId="54BFF132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D80FE2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006358"/>
    <w:rsid w:val="000210A5"/>
    <w:rsid w:val="0002580F"/>
    <w:rsid w:val="00071EFC"/>
    <w:rsid w:val="00080332"/>
    <w:rsid w:val="00097E92"/>
    <w:rsid w:val="001008C4"/>
    <w:rsid w:val="00103714"/>
    <w:rsid w:val="0012452C"/>
    <w:rsid w:val="00132358"/>
    <w:rsid w:val="00185751"/>
    <w:rsid w:val="0019249A"/>
    <w:rsid w:val="001D1291"/>
    <w:rsid w:val="001E23F3"/>
    <w:rsid w:val="00213546"/>
    <w:rsid w:val="0022751D"/>
    <w:rsid w:val="00242F2F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13938"/>
    <w:rsid w:val="003275D2"/>
    <w:rsid w:val="00327A62"/>
    <w:rsid w:val="00364489"/>
    <w:rsid w:val="00373495"/>
    <w:rsid w:val="00377365"/>
    <w:rsid w:val="003A3C6A"/>
    <w:rsid w:val="003D1DB9"/>
    <w:rsid w:val="003D1F8C"/>
    <w:rsid w:val="003D3436"/>
    <w:rsid w:val="00423E5F"/>
    <w:rsid w:val="004516DB"/>
    <w:rsid w:val="00471643"/>
    <w:rsid w:val="0047204E"/>
    <w:rsid w:val="00475855"/>
    <w:rsid w:val="004E75D9"/>
    <w:rsid w:val="00515F71"/>
    <w:rsid w:val="005316DF"/>
    <w:rsid w:val="00550726"/>
    <w:rsid w:val="005F7E89"/>
    <w:rsid w:val="00614324"/>
    <w:rsid w:val="0063329C"/>
    <w:rsid w:val="00664A56"/>
    <w:rsid w:val="006C584C"/>
    <w:rsid w:val="006D43E0"/>
    <w:rsid w:val="006D786A"/>
    <w:rsid w:val="006F7786"/>
    <w:rsid w:val="007134EB"/>
    <w:rsid w:val="00713513"/>
    <w:rsid w:val="00731C68"/>
    <w:rsid w:val="00732C03"/>
    <w:rsid w:val="0074297D"/>
    <w:rsid w:val="00745977"/>
    <w:rsid w:val="00765B11"/>
    <w:rsid w:val="00771085"/>
    <w:rsid w:val="00792FA3"/>
    <w:rsid w:val="0079638F"/>
    <w:rsid w:val="007E7E68"/>
    <w:rsid w:val="00814BE3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72F5"/>
    <w:rsid w:val="00977D28"/>
    <w:rsid w:val="009813F9"/>
    <w:rsid w:val="009B2BB4"/>
    <w:rsid w:val="009B441B"/>
    <w:rsid w:val="00A028D1"/>
    <w:rsid w:val="00A51194"/>
    <w:rsid w:val="00A67F56"/>
    <w:rsid w:val="00A74C1A"/>
    <w:rsid w:val="00A870B4"/>
    <w:rsid w:val="00A96305"/>
    <w:rsid w:val="00AC43BB"/>
    <w:rsid w:val="00B049BB"/>
    <w:rsid w:val="00B063DB"/>
    <w:rsid w:val="00B16440"/>
    <w:rsid w:val="00B1795F"/>
    <w:rsid w:val="00B40C3B"/>
    <w:rsid w:val="00B55FE1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05685"/>
    <w:rsid w:val="00C26973"/>
    <w:rsid w:val="00C461EF"/>
    <w:rsid w:val="00C53747"/>
    <w:rsid w:val="00C57A5A"/>
    <w:rsid w:val="00C60741"/>
    <w:rsid w:val="00C86EFA"/>
    <w:rsid w:val="00C97DAC"/>
    <w:rsid w:val="00CA0B05"/>
    <w:rsid w:val="00D00300"/>
    <w:rsid w:val="00D03623"/>
    <w:rsid w:val="00D0778D"/>
    <w:rsid w:val="00D11E5F"/>
    <w:rsid w:val="00D1699B"/>
    <w:rsid w:val="00D97DBC"/>
    <w:rsid w:val="00E12B69"/>
    <w:rsid w:val="00E225EF"/>
    <w:rsid w:val="00E25C34"/>
    <w:rsid w:val="00E60652"/>
    <w:rsid w:val="00E958C1"/>
    <w:rsid w:val="00EB4A1B"/>
    <w:rsid w:val="00EC43C6"/>
    <w:rsid w:val="00ED2290"/>
    <w:rsid w:val="00F141BC"/>
    <w:rsid w:val="00F3453D"/>
    <w:rsid w:val="00F35662"/>
    <w:rsid w:val="00F42328"/>
    <w:rsid w:val="00F53DF6"/>
    <w:rsid w:val="00F71CAD"/>
    <w:rsid w:val="00F97DBA"/>
    <w:rsid w:val="00FC6F9D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90C90"/>
  <w15:docId w15:val="{F7B04501-2E03-4FA4-BEF4-F508018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327B07" w:rsidP="00327B07">
          <w:pPr>
            <w:pStyle w:val="F418F32CC03E45488316DEC003E48A134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F63-49E9-48CF-95AC-0354199F8F56}"/>
      </w:docPartPr>
      <w:docPartBody>
        <w:p w:rsidR="00766D0A" w:rsidRDefault="00327B07"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2E4A-3284-43BD-ADEA-BC55784AEDF3}"/>
      </w:docPartPr>
      <w:docPartBody>
        <w:p w:rsidR="009270B9" w:rsidRDefault="00BA4950">
          <w:r w:rsidRPr="00CA0C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096E1F"/>
    <w:rsid w:val="002B6DE7"/>
    <w:rsid w:val="00311FDE"/>
    <w:rsid w:val="00327B07"/>
    <w:rsid w:val="003F005E"/>
    <w:rsid w:val="00434DF0"/>
    <w:rsid w:val="006B739E"/>
    <w:rsid w:val="00732FC7"/>
    <w:rsid w:val="00766D0A"/>
    <w:rsid w:val="00837B58"/>
    <w:rsid w:val="009270B9"/>
    <w:rsid w:val="00A6303C"/>
    <w:rsid w:val="00AA0BB8"/>
    <w:rsid w:val="00B24161"/>
    <w:rsid w:val="00BA4633"/>
    <w:rsid w:val="00BA4950"/>
    <w:rsid w:val="00BC6A44"/>
    <w:rsid w:val="00C007AF"/>
    <w:rsid w:val="00CF2C1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0B9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3</cp:revision>
  <cp:lastPrinted>2002-03-04T09:04:00Z</cp:lastPrinted>
  <dcterms:created xsi:type="dcterms:W3CDTF">2018-09-19T15:33:00Z</dcterms:created>
  <dcterms:modified xsi:type="dcterms:W3CDTF">2018-09-19T15:33:00Z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