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GUÍA PARA LA EVALUACIÓN DE PROYECTOS DE INVESTIGACIÓN, INNOVACIÓN O DESARROLLO TECNOLÓGICO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UNIVERSIDAD TECNOLÓGICA DE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TABLA DE CALIFICACIÓN DE CRITERIOS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(Necesario para poder priorizar la adjudicación de los recursos)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3"/>
        <w:gridCol w:w="1525"/>
        <w:gridCol w:w="1632"/>
        <w:gridCol w:w="4892"/>
        <w:tblGridChange w:id="0">
          <w:tblGrid>
            <w:gridCol w:w="5173"/>
            <w:gridCol w:w="1525"/>
            <w:gridCol w:w="1632"/>
            <w:gridCol w:w="48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Máxima puntuación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Puntaje otorgado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OBSERVACIONES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Planteamiento de la pregunta o problema de investigación y su justificación en términos de necesidades y pertinencia: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¿Está formulada claramente la pregunta, en el contexto del problema a cuya solución se contribuirá con la ejecución del proyecto?</w:t>
            </w:r>
          </w:p>
          <w:p w:rsidR="00000000" w:rsidDel="00000000" w:rsidP="00000000" w:rsidRDefault="00000000" w:rsidRPr="00000000" w14:paraId="0000000E">
            <w:pPr>
              <w:widowControl w:val="0"/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¿Hay una descripción precisa y completa de la naturaleza y magnitud del problema, así como la justificación de la necesidad de la investigación en función del desarrollo de la región, del país o de su pertinencia a nivel mundial?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Marco teórico y estado del arte: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¿El investigador se ubica en el estado actual del conocimiento del problema (nacional y mundial); identifica las brechas que existen y el vacío que se quiere llenar con el proyecto; con fundamento en investigaciones previas, contribuirá con probabilidades de éxito, a la solución o comprensión del problema planteado?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Los objetivos: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¿Muestran una relación clara y consistente con la descripción del problema y, específicamente, con las preguntas o hipótesis que se quieren resolver? ¿Son alcanzables con la metodología propuesta?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Metodología Propuesta: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¿Está presentada en forma organizada y precisa para alcanzar cada uno de los objetivos específicos propuestos? Se detallan los procedimientos, técnicas, diseño estadístico, simulaciones, ensayos y demás estrategias metodológicas requeridas para la investigación?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Resultados/Productos esperados: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Estos deben ser coherentes con los objetivos específicos y con la metodología planteada.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Bibliografía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widowControl w:val="0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¿Es completa y actualizada? ¿Correctamente elaborada desde el punto de vista de la presentación formal? ¿Tiene pertinencia con el tema?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Eficiencia del presupuesto: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Los gastos propuestos en cada rubro se justifican teniendo en cuenta las actividades a realizar, los objetivos a lograr y los productos esperados?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Carácter innovador de la propuesta: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En cuanto al objeto de estudio, la metodología, el planteamiento de soluciones novedosas.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Coherencia en la estructura general del proyecto.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Objetivos de Desarrollo Sostenible: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 propuesta identifica el objetivo de desarrollo sostenible al que impacta.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PUNTAJE TOTAL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vertAlign w:val="baseline"/>
          <w:rtl w:val="0"/>
        </w:rPr>
        <w:t xml:space="preserve">Favor argumentar en un anexo las afirmaciones y/o la crítica constructiva con rigor académico en la evaluación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180" w:firstLine="18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Firma:</w:t>
        <w:tab/>
        <w:tab/>
        <w:tab/>
        <w:tab/>
        <w:tab/>
        <w:tab/>
        <w:t xml:space="preserve">Fecha: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vertAlign w:val="baseline"/>
          <w:rtl w:val="0"/>
        </w:rPr>
        <w:t xml:space="preserve">Vicerrectoría de Investigaciones, Innovación y Extensión</w:t>
      </w:r>
      <w:r w:rsidDel="00000000" w:rsidR="00000000" w:rsidRPr="00000000">
        <w:rPr>
          <w:rtl w:val="0"/>
        </w:rPr>
      </w:r>
    </w:p>
    <w:sectPr>
      <w:pgSz w:h="12242" w:w="15842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353" w:hanging="359.9999999999999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UbEiAlDuvaSibyYYJ4ZAdKreQ==">AMUW2mXSH1YCpjlD3Z8OEBvt5iDusxxbJSD38fs7UbxTGutIqi0C6roEQJuqMjLEfvaVoWDr6XQaX1V2SQ5mymrCT6jTU1qfnAmQgHl9baQluikJ4PEOd9Y=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2021-07-01T19:23:00Z</dcterms:created>
  <dc:creator>INVESTIGACIONES</dc:creator>
</cp:coreProperties>
</file>