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B45" w:rsidRPr="00557B45" w:rsidRDefault="00557B45" w:rsidP="00557B45">
      <w:pPr>
        <w:pStyle w:val="Ttulo"/>
        <w:ind w:left="0" w:right="-12" w:firstLine="0"/>
        <w:jc w:val="center"/>
        <w:rPr>
          <w:rFonts w:ascii="Georgia" w:hAnsi="Georgia"/>
        </w:rPr>
      </w:pPr>
      <w:r w:rsidRPr="008E1BA8">
        <w:rPr>
          <w:rFonts w:ascii="Georgia" w:hAnsi="Georgia"/>
        </w:rPr>
        <w:t xml:space="preserve">CARTA DE COMPROMISO PARA PARTICIPACIÓN EN </w:t>
      </w:r>
      <w:bookmarkStart w:id="0" w:name="_GoBack"/>
      <w:bookmarkEnd w:id="0"/>
      <w:r w:rsidRPr="008E1BA8">
        <w:rPr>
          <w:rFonts w:ascii="Georgia" w:hAnsi="Georgia"/>
        </w:rPr>
        <w:t>EVENTOS DE CAPACITACIÓN OFE</w:t>
      </w:r>
      <w:r w:rsidR="00753CA5">
        <w:rPr>
          <w:rFonts w:ascii="Georgia" w:hAnsi="Georgia"/>
        </w:rPr>
        <w:t>R</w:t>
      </w:r>
      <w:r w:rsidRPr="008E1BA8">
        <w:rPr>
          <w:rFonts w:ascii="Georgia" w:hAnsi="Georgia"/>
        </w:rPr>
        <w:t>TADOS POR LA VICERRECTOR</w:t>
      </w:r>
      <w:r w:rsidR="00D60C20">
        <w:rPr>
          <w:rFonts w:ascii="Georgia" w:hAnsi="Georgia"/>
        </w:rPr>
        <w:t>IA DE INVESTIGACIONES, INNOVACIÓN Y EXTENSIÓ</w:t>
      </w:r>
      <w:r w:rsidRPr="008E1BA8">
        <w:rPr>
          <w:rFonts w:ascii="Georgia" w:hAnsi="Georgia"/>
        </w:rPr>
        <w:t>N</w:t>
      </w:r>
      <w:r>
        <w:rPr>
          <w:rFonts w:ascii="Georgia" w:hAnsi="Georgia"/>
        </w:rPr>
        <w:t>.</w:t>
      </w:r>
    </w:p>
    <w:p w:rsidR="00557B45" w:rsidRDefault="00557B45" w:rsidP="00557B45">
      <w:pPr>
        <w:jc w:val="both"/>
      </w:pPr>
    </w:p>
    <w:p w:rsidR="00557B45" w:rsidRPr="00EB0092" w:rsidRDefault="00557B45" w:rsidP="00557B45">
      <w:pPr>
        <w:jc w:val="both"/>
        <w:rPr>
          <w:rFonts w:ascii="Georgia" w:hAnsi="Georgia"/>
          <w:b/>
          <w:color w:val="000000"/>
          <w:sz w:val="24"/>
          <w:szCs w:val="24"/>
        </w:rPr>
      </w:pPr>
      <w:r w:rsidRPr="00EB0092">
        <w:rPr>
          <w:rFonts w:ascii="Georgia" w:hAnsi="Georgia"/>
          <w:b/>
          <w:color w:val="000000"/>
          <w:sz w:val="24"/>
          <w:szCs w:val="24"/>
        </w:rPr>
        <w:t>Nombre del participante:</w:t>
      </w:r>
    </w:p>
    <w:p w:rsidR="00557B45" w:rsidRPr="00EB0092" w:rsidRDefault="00D60C20" w:rsidP="00557B45">
      <w:pPr>
        <w:jc w:val="both"/>
        <w:rPr>
          <w:rFonts w:ascii="Georgia" w:hAnsi="Georgia"/>
          <w:b/>
          <w:color w:val="000000"/>
          <w:sz w:val="24"/>
          <w:szCs w:val="24"/>
        </w:rPr>
      </w:pPr>
      <w:r w:rsidRPr="00EB0092">
        <w:rPr>
          <w:rFonts w:ascii="Georgia" w:hAnsi="Georgia"/>
          <w:b/>
          <w:color w:val="000000"/>
          <w:sz w:val="24"/>
          <w:szCs w:val="24"/>
        </w:rPr>
        <w:t xml:space="preserve">Grupo </w:t>
      </w:r>
      <w:r w:rsidR="00557B45" w:rsidRPr="00EB0092">
        <w:rPr>
          <w:rFonts w:ascii="Georgia" w:hAnsi="Georgia"/>
          <w:b/>
          <w:color w:val="000000"/>
          <w:sz w:val="24"/>
          <w:szCs w:val="24"/>
        </w:rPr>
        <w:t>de investigación</w:t>
      </w:r>
      <w:r w:rsidRPr="00EB0092">
        <w:rPr>
          <w:rFonts w:ascii="Georgia" w:hAnsi="Georgia"/>
          <w:b/>
          <w:color w:val="000000"/>
          <w:sz w:val="24"/>
          <w:szCs w:val="24"/>
        </w:rPr>
        <w:t xml:space="preserve"> o Semillero </w:t>
      </w:r>
      <w:r w:rsidR="00557B45" w:rsidRPr="00EB0092">
        <w:rPr>
          <w:rFonts w:ascii="Georgia" w:hAnsi="Georgia"/>
          <w:b/>
          <w:color w:val="000000"/>
          <w:sz w:val="24"/>
          <w:szCs w:val="24"/>
        </w:rPr>
        <w:t>al que pertenece:</w:t>
      </w:r>
    </w:p>
    <w:p w:rsidR="00557B45" w:rsidRDefault="00557B45" w:rsidP="00557B45">
      <w:pPr>
        <w:pBdr>
          <w:top w:val="nil"/>
          <w:left w:val="nil"/>
          <w:bottom w:val="nil"/>
          <w:right w:val="nil"/>
          <w:between w:val="nil"/>
        </w:pBdr>
        <w:tabs>
          <w:tab w:val="left" w:pos="4846"/>
        </w:tabs>
        <w:spacing w:line="276" w:lineRule="auto"/>
        <w:jc w:val="both"/>
        <w:rPr>
          <w:rFonts w:ascii="Georgia" w:hAnsi="Georgia"/>
          <w:color w:val="000000"/>
          <w:sz w:val="24"/>
          <w:szCs w:val="24"/>
        </w:rPr>
      </w:pPr>
    </w:p>
    <w:p w:rsidR="00557B45" w:rsidRPr="008E1BA8" w:rsidRDefault="00557B45" w:rsidP="00557B45">
      <w:pPr>
        <w:pBdr>
          <w:top w:val="nil"/>
          <w:left w:val="nil"/>
          <w:bottom w:val="nil"/>
          <w:right w:val="nil"/>
          <w:between w:val="nil"/>
        </w:pBdr>
        <w:tabs>
          <w:tab w:val="left" w:pos="4846"/>
        </w:tabs>
        <w:spacing w:line="276" w:lineRule="auto"/>
        <w:jc w:val="both"/>
        <w:rPr>
          <w:rFonts w:ascii="Georgia" w:hAnsi="Georgia"/>
          <w:color w:val="000000"/>
          <w:sz w:val="24"/>
          <w:szCs w:val="24"/>
        </w:rPr>
      </w:pPr>
      <w:r w:rsidRPr="008E1BA8">
        <w:rPr>
          <w:rFonts w:ascii="Georgia" w:hAnsi="Georgia"/>
          <w:color w:val="000000"/>
          <w:sz w:val="24"/>
          <w:szCs w:val="24"/>
        </w:rPr>
        <w:t>Yo,</w:t>
      </w:r>
      <w:r w:rsidRPr="00557B45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Pr="00EB0092">
        <w:rPr>
          <w:rFonts w:ascii="Georgia" w:eastAsia="Times New Roman" w:hAnsi="Georgia" w:cs="Times New Roman"/>
          <w:color w:val="FF0000"/>
          <w:sz w:val="24"/>
          <w:szCs w:val="24"/>
        </w:rPr>
        <w:t>xxxx</w:t>
      </w:r>
      <w:proofErr w:type="spellEnd"/>
      <w:r w:rsidRPr="00557B45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8E1BA8">
        <w:rPr>
          <w:rFonts w:ascii="Georgia" w:hAnsi="Georgia"/>
          <w:sz w:val="24"/>
          <w:szCs w:val="24"/>
        </w:rPr>
        <w:t>identificad@</w:t>
      </w:r>
      <w:r>
        <w:rPr>
          <w:rFonts w:ascii="Georgia" w:hAnsi="Georgia"/>
          <w:color w:val="000000"/>
          <w:sz w:val="24"/>
          <w:szCs w:val="24"/>
        </w:rPr>
        <w:t xml:space="preserve"> con cédula de ciudadanía </w:t>
      </w:r>
      <w:r w:rsidRPr="008E1BA8">
        <w:rPr>
          <w:rFonts w:ascii="Georgia" w:hAnsi="Georgia"/>
          <w:color w:val="000000"/>
          <w:sz w:val="24"/>
          <w:szCs w:val="24"/>
        </w:rPr>
        <w:t>No.</w:t>
      </w:r>
      <w:r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EB0092">
        <w:rPr>
          <w:rFonts w:ascii="Georgia" w:hAnsi="Georgia"/>
          <w:color w:val="FF0000"/>
          <w:sz w:val="24"/>
          <w:szCs w:val="24"/>
        </w:rPr>
        <w:t>xxxxxxxx</w:t>
      </w:r>
      <w:proofErr w:type="spellEnd"/>
      <w:r>
        <w:rPr>
          <w:rFonts w:ascii="Georgia" w:hAnsi="Georgia"/>
          <w:color w:val="000000"/>
          <w:sz w:val="24"/>
          <w:szCs w:val="24"/>
        </w:rPr>
        <w:t xml:space="preserve"> </w:t>
      </w:r>
      <w:r w:rsidRPr="008E1BA8">
        <w:rPr>
          <w:rFonts w:ascii="Georgia" w:hAnsi="Georgia"/>
          <w:color w:val="000000"/>
          <w:sz w:val="24"/>
          <w:szCs w:val="24"/>
        </w:rPr>
        <w:t xml:space="preserve">manifiesto mi intención y compromiso en participar en el curso </w:t>
      </w:r>
      <w:r>
        <w:rPr>
          <w:rFonts w:ascii="Georgia" w:hAnsi="Georgia"/>
          <w:color w:val="000000"/>
          <w:sz w:val="24"/>
          <w:szCs w:val="24"/>
        </w:rPr>
        <w:t xml:space="preserve">de </w:t>
      </w:r>
      <w:proofErr w:type="spellStart"/>
      <w:r w:rsidRPr="00EB0092">
        <w:rPr>
          <w:rFonts w:ascii="Georgia" w:hAnsi="Georgia"/>
          <w:color w:val="FF0000"/>
          <w:sz w:val="24"/>
          <w:szCs w:val="24"/>
        </w:rPr>
        <w:t>xxxxxxx</w:t>
      </w:r>
      <w:proofErr w:type="spellEnd"/>
      <w:r>
        <w:rPr>
          <w:rFonts w:ascii="Georgia" w:hAnsi="Georgia"/>
          <w:color w:val="000000"/>
          <w:sz w:val="24"/>
          <w:szCs w:val="24"/>
        </w:rPr>
        <w:t xml:space="preserve">. </w:t>
      </w:r>
    </w:p>
    <w:p w:rsidR="00557B45" w:rsidRPr="008E1BA8" w:rsidRDefault="00557B45" w:rsidP="00557B45">
      <w:pPr>
        <w:pBdr>
          <w:top w:val="nil"/>
          <w:left w:val="nil"/>
          <w:bottom w:val="nil"/>
          <w:right w:val="nil"/>
          <w:between w:val="nil"/>
        </w:pBdr>
        <w:ind w:left="221"/>
        <w:jc w:val="both"/>
        <w:rPr>
          <w:rFonts w:ascii="Georgia" w:hAnsi="Georgia"/>
          <w:color w:val="000000"/>
          <w:sz w:val="24"/>
          <w:szCs w:val="24"/>
        </w:rPr>
      </w:pPr>
      <w:r w:rsidRPr="008E1BA8">
        <w:rPr>
          <w:rFonts w:ascii="Georgia" w:hAnsi="Georgia"/>
          <w:color w:val="000000"/>
          <w:sz w:val="24"/>
          <w:szCs w:val="24"/>
        </w:rPr>
        <w:t>Como parte de mi responsabilidad me comprometo con la Universidad a:</w:t>
      </w:r>
    </w:p>
    <w:p w:rsidR="00557B45" w:rsidRPr="008E1BA8" w:rsidRDefault="00557B45" w:rsidP="00557B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after="0" w:line="246" w:lineRule="auto"/>
        <w:ind w:right="226"/>
        <w:jc w:val="both"/>
        <w:rPr>
          <w:rFonts w:ascii="Georgia" w:hAnsi="Georgia"/>
          <w:color w:val="000000"/>
          <w:sz w:val="24"/>
          <w:szCs w:val="24"/>
        </w:rPr>
      </w:pPr>
      <w:r w:rsidRPr="008E1BA8">
        <w:rPr>
          <w:rFonts w:ascii="Georgia" w:hAnsi="Georgia"/>
          <w:color w:val="000000"/>
          <w:sz w:val="24"/>
          <w:szCs w:val="24"/>
        </w:rPr>
        <w:t>Asistir como mínimo al ochenta por ciento (80%) de las horas totales de la capacitación con base en sesiones completas y el sistema de registro establecido para ello.</w:t>
      </w:r>
    </w:p>
    <w:p w:rsidR="00557B45" w:rsidRPr="008E1BA8" w:rsidRDefault="00557B45" w:rsidP="00557B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before="8" w:after="0" w:line="232" w:lineRule="auto"/>
        <w:ind w:right="226"/>
        <w:jc w:val="both"/>
        <w:rPr>
          <w:rFonts w:ascii="Georgia" w:hAnsi="Georgia"/>
          <w:color w:val="000000"/>
          <w:sz w:val="24"/>
          <w:szCs w:val="24"/>
        </w:rPr>
      </w:pPr>
      <w:r w:rsidRPr="008E1BA8">
        <w:rPr>
          <w:rFonts w:ascii="Georgia" w:hAnsi="Georgia"/>
          <w:color w:val="000000"/>
          <w:sz w:val="24"/>
          <w:szCs w:val="24"/>
        </w:rPr>
        <w:t>Cumplir con las responsabilidades propias de la capacitación, así como con los requisitos establecidos.</w:t>
      </w:r>
    </w:p>
    <w:p w:rsidR="00557B45" w:rsidRPr="008E1BA8" w:rsidRDefault="00557B45" w:rsidP="00557B45">
      <w:pPr>
        <w:pBdr>
          <w:top w:val="nil"/>
          <w:left w:val="nil"/>
          <w:bottom w:val="nil"/>
          <w:right w:val="nil"/>
          <w:between w:val="nil"/>
        </w:pBdr>
        <w:spacing w:before="1"/>
        <w:ind w:right="226"/>
        <w:jc w:val="both"/>
        <w:rPr>
          <w:rFonts w:ascii="Georgia" w:hAnsi="Georgia"/>
          <w:sz w:val="28"/>
          <w:szCs w:val="28"/>
        </w:rPr>
      </w:pPr>
    </w:p>
    <w:p w:rsidR="00557B45" w:rsidRDefault="00557B45" w:rsidP="00557B45">
      <w:pPr>
        <w:pBdr>
          <w:top w:val="nil"/>
          <w:left w:val="nil"/>
          <w:bottom w:val="nil"/>
          <w:right w:val="nil"/>
          <w:between w:val="nil"/>
        </w:pBdr>
        <w:spacing w:before="1"/>
        <w:ind w:right="-12"/>
        <w:jc w:val="both"/>
        <w:rPr>
          <w:rFonts w:ascii="Georgia" w:eastAsia="Arial" w:hAnsi="Georgia" w:cs="Arial"/>
          <w:color w:val="000000"/>
          <w:sz w:val="24"/>
          <w:szCs w:val="24"/>
        </w:rPr>
      </w:pPr>
      <w:r w:rsidRPr="008E1BA8">
        <w:rPr>
          <w:rFonts w:ascii="Georgia" w:eastAsia="Arial" w:hAnsi="Georgia" w:cs="Arial"/>
          <w:color w:val="000000"/>
          <w:sz w:val="24"/>
          <w:szCs w:val="24"/>
        </w:rPr>
        <w:t xml:space="preserve">En caso de incurrir en </w:t>
      </w:r>
      <w:r w:rsidRPr="008E1BA8">
        <w:rPr>
          <w:rFonts w:ascii="Georgia" w:eastAsia="Arial" w:hAnsi="Georgia" w:cs="Arial"/>
          <w:sz w:val="24"/>
          <w:szCs w:val="24"/>
        </w:rPr>
        <w:t>incumplimiento,</w:t>
      </w:r>
      <w:r w:rsidRPr="008E1BA8">
        <w:rPr>
          <w:rFonts w:ascii="Georgia" w:eastAsia="Arial" w:hAnsi="Georgia" w:cs="Arial"/>
          <w:color w:val="000000"/>
          <w:sz w:val="24"/>
          <w:szCs w:val="24"/>
        </w:rPr>
        <w:t xml:space="preserve"> ya sea por la no aprobación o inasistencia al mismo, salvo por causas ajenas a mi voluntad debidame</w:t>
      </w:r>
      <w:r w:rsidR="008A55BF">
        <w:rPr>
          <w:rFonts w:ascii="Georgia" w:eastAsia="Arial" w:hAnsi="Georgia" w:cs="Arial"/>
          <w:color w:val="000000"/>
          <w:sz w:val="24"/>
          <w:szCs w:val="24"/>
        </w:rPr>
        <w:t xml:space="preserve">nte comprobadas y justificadas. </w:t>
      </w:r>
    </w:p>
    <w:p w:rsidR="008A55BF" w:rsidRPr="00EB0092" w:rsidRDefault="008A55BF" w:rsidP="00557B45">
      <w:pPr>
        <w:pBdr>
          <w:top w:val="nil"/>
          <w:left w:val="nil"/>
          <w:bottom w:val="nil"/>
          <w:right w:val="nil"/>
          <w:between w:val="nil"/>
        </w:pBdr>
        <w:spacing w:before="1"/>
        <w:ind w:right="-12"/>
        <w:jc w:val="both"/>
        <w:rPr>
          <w:rFonts w:ascii="Georgia" w:eastAsia="Arial" w:hAnsi="Georgia" w:cs="Arial"/>
          <w:color w:val="000000"/>
          <w:szCs w:val="24"/>
        </w:rPr>
      </w:pPr>
      <w:r w:rsidRPr="00EB0092">
        <w:rPr>
          <w:rFonts w:ascii="Georgia" w:eastAsia="Arial" w:hAnsi="Georgia" w:cs="Arial"/>
          <w:b/>
          <w:color w:val="000000"/>
          <w:szCs w:val="24"/>
        </w:rPr>
        <w:t xml:space="preserve">NOTA: </w:t>
      </w:r>
      <w:r w:rsidRPr="00EB0092">
        <w:rPr>
          <w:rFonts w:ascii="Georgia" w:eastAsia="Arial" w:hAnsi="Georgia" w:cs="Arial"/>
          <w:color w:val="000000"/>
          <w:szCs w:val="24"/>
        </w:rPr>
        <w:t xml:space="preserve">En caso de incumplimiento a los anteriores compromisos, el grupo o semillero que respalda la inscripción del participante no contará con </w:t>
      </w:r>
      <w:proofErr w:type="gramStart"/>
      <w:r w:rsidRPr="00EB0092">
        <w:rPr>
          <w:rFonts w:ascii="Georgia" w:eastAsia="Arial" w:hAnsi="Georgia" w:cs="Arial"/>
          <w:color w:val="000000"/>
          <w:szCs w:val="24"/>
        </w:rPr>
        <w:t>el paz</w:t>
      </w:r>
      <w:proofErr w:type="gramEnd"/>
      <w:r w:rsidRPr="00EB0092">
        <w:rPr>
          <w:rFonts w:ascii="Georgia" w:eastAsia="Arial" w:hAnsi="Georgia" w:cs="Arial"/>
          <w:color w:val="000000"/>
          <w:szCs w:val="24"/>
        </w:rPr>
        <w:t xml:space="preserve"> y salvo de investigaciones para las próximas convocatorias internas. </w:t>
      </w:r>
    </w:p>
    <w:p w:rsidR="00557B45" w:rsidRPr="00557B45" w:rsidRDefault="00557B45" w:rsidP="00557B45">
      <w:pPr>
        <w:pBdr>
          <w:top w:val="nil"/>
          <w:left w:val="nil"/>
          <w:bottom w:val="nil"/>
          <w:right w:val="nil"/>
          <w:between w:val="nil"/>
        </w:pBdr>
        <w:tabs>
          <w:tab w:val="left" w:pos="5492"/>
        </w:tabs>
        <w:spacing w:before="226"/>
        <w:ind w:right="225"/>
        <w:jc w:val="both"/>
        <w:rPr>
          <w:rFonts w:ascii="Georgia" w:eastAsia="Arial" w:hAnsi="Georgia" w:cs="Arial"/>
          <w:color w:val="000000"/>
          <w:sz w:val="24"/>
          <w:szCs w:val="24"/>
        </w:rPr>
      </w:pPr>
      <w:r w:rsidRPr="008E1BA8">
        <w:rPr>
          <w:rFonts w:ascii="Georgia" w:eastAsia="Arial" w:hAnsi="Georgia" w:cs="Arial"/>
          <w:color w:val="000000"/>
          <w:sz w:val="24"/>
          <w:szCs w:val="24"/>
        </w:rPr>
        <w:t>Se firma en Pereira a los</w:t>
      </w:r>
      <w:r w:rsidRPr="008E1BA8">
        <w:rPr>
          <w:rFonts w:ascii="Georgia" w:eastAsia="Arial" w:hAnsi="Georgia" w:cs="Arial"/>
          <w:sz w:val="24"/>
          <w:szCs w:val="24"/>
        </w:rPr>
        <w:t xml:space="preserve"> </w:t>
      </w:r>
      <w:r w:rsidRPr="00EB0092">
        <w:rPr>
          <w:rFonts w:ascii="Georgia" w:eastAsia="Arial" w:hAnsi="Georgia" w:cs="Arial"/>
          <w:color w:val="FF0000"/>
          <w:sz w:val="24"/>
          <w:szCs w:val="24"/>
        </w:rPr>
        <w:t>(AAAA-MM-DD</w:t>
      </w:r>
      <w:r w:rsidRPr="008E1BA8">
        <w:rPr>
          <w:rFonts w:ascii="Georgia" w:eastAsia="Arial" w:hAnsi="Georgia" w:cs="Arial"/>
          <w:sz w:val="24"/>
          <w:szCs w:val="24"/>
        </w:rPr>
        <w:t>)</w:t>
      </w:r>
      <w:r w:rsidRPr="008E1BA8">
        <w:rPr>
          <w:rFonts w:ascii="Georgia" w:eastAsia="Arial" w:hAnsi="Georgia" w:cs="Arial"/>
          <w:color w:val="000000"/>
          <w:sz w:val="24"/>
          <w:szCs w:val="24"/>
        </w:rPr>
        <w:t xml:space="preserve"> en señal de aceptación y compromiso.</w:t>
      </w:r>
    </w:p>
    <w:p w:rsidR="00557B45" w:rsidRDefault="00557B45" w:rsidP="00557B45">
      <w:pPr>
        <w:tabs>
          <w:tab w:val="left" w:pos="6105"/>
        </w:tabs>
        <w:spacing w:line="276" w:lineRule="auto"/>
        <w:rPr>
          <w:rFonts w:ascii="Georgia" w:eastAsia="Arial" w:hAnsi="Georgia" w:cs="Arial"/>
          <w:sz w:val="24"/>
          <w:szCs w:val="24"/>
        </w:rPr>
      </w:pPr>
    </w:p>
    <w:p w:rsidR="00EB0092" w:rsidRDefault="00EB0092" w:rsidP="00557B45">
      <w:pPr>
        <w:tabs>
          <w:tab w:val="left" w:pos="6105"/>
        </w:tabs>
        <w:spacing w:line="276" w:lineRule="auto"/>
        <w:rPr>
          <w:rFonts w:ascii="Georgia" w:eastAsia="Arial" w:hAnsi="Georgia" w:cs="Arial"/>
          <w:sz w:val="24"/>
          <w:szCs w:val="24"/>
        </w:rPr>
      </w:pPr>
    </w:p>
    <w:p w:rsidR="00557B45" w:rsidRDefault="00EB0092" w:rsidP="00557B45">
      <w:pPr>
        <w:tabs>
          <w:tab w:val="left" w:pos="6105"/>
        </w:tabs>
        <w:spacing w:line="276" w:lineRule="auto"/>
        <w:rPr>
          <w:rFonts w:ascii="Georgia" w:eastAsia="Arial" w:hAnsi="Georgia" w:cs="Arial"/>
          <w:sz w:val="24"/>
          <w:szCs w:val="24"/>
        </w:rPr>
      </w:pPr>
      <w:r>
        <w:rPr>
          <w:rFonts w:ascii="Georgia" w:eastAsia="Arial" w:hAnsi="Georgia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D51AD" wp14:editId="7F03139D">
                <wp:simplePos x="0" y="0"/>
                <wp:positionH relativeFrom="margin">
                  <wp:posOffset>3079115</wp:posOffset>
                </wp:positionH>
                <wp:positionV relativeFrom="paragraph">
                  <wp:posOffset>215900</wp:posOffset>
                </wp:positionV>
                <wp:extent cx="2063750" cy="6350"/>
                <wp:effectExtent l="0" t="0" r="31750" b="317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37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CF6B5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2.45pt,17pt" to="404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cMUsgEAALYDAAAOAAAAZHJzL2Uyb0RvYy54bWysU8uu0zAQ3SPxD5b3NGmuKChqehe9gg2C&#10;iscH+DrjxsIvjU2T/j1jJ81FgBBCbPyIz5mZc2ayv5+sYRfAqL3r+HZTcwZO+l67c8e/fH7z4jVn&#10;MQnXC+MddPwKkd8fnj/bj6GFxg/e9ICMgrjYjqHjQ0qhraooB7AibnwAR4/KoxWJrniuehQjRbem&#10;aup6V40e+4BeQoz09WF+5IcSXymQ6YNSERIzHafaUlmxrI95rQ570Z5RhEHLpQzxD1VYoR0lXUM9&#10;iCTYN9S/hLJaoo9epY30tvJKaQlFA6nZ1j+p+TSIAEULmRPDalP8f2Hl+8sJme473nDmhKUWHalR&#10;MnlkmDfWZI/GEFuCHt0Jl1sMJ8yCJ4U27ySFTcXX6+orTIlJ+tjUu7tXL8l+SW+7OzpRkOqJGzCm&#10;t+Aty4eOG+2yatGKy7uYZugNQrxcy5y9nNLVQAYb9xEUKaF828IuMwRHg+wiqPv91+2StiAzRWlj&#10;VlL9Z9KCzTQoc/W3xBVdMnqXVqLVzuPvsqbpVqqa8TfVs9Ys+9H319KLYgcNRzF0GeQ8fT/eC/3p&#10;dzt8BwAA//8DAFBLAwQUAAYACAAAACEA7k+ayt0AAAAJAQAADwAAAGRycy9kb3ducmV2LnhtbEyP&#10;y07DMBBF90j8gzVI7KhNCVUa4lRVJYTYIJrC3o1dJxCPI9tJw98zrMpy7hzdR7mZXc8mE2LnUcL9&#10;QgAz2HjdoZXwcXi+y4HFpFCr3qOR8GMibKrrq1IV2p9xb6Y6WUYmGAsloU1pKDiPTWucigs/GKTf&#10;yQenEp3Bch3Umcxdz5dCrLhTHVJCqwaza03zXY9OQv8apk+7s9s4vuxX9df7afl2mKS8vZm3T8CS&#10;mdMFhr/6VB0q6nT0I+rIeglZnq0JlfCQ0SYCcrEm4UjCowBelfz/guoXAAD//wMAUEsBAi0AFAAG&#10;AAgAAAAhALaDOJL+AAAA4QEAABMAAAAAAAAAAAAAAAAAAAAAAFtDb250ZW50X1R5cGVzXS54bWxQ&#10;SwECLQAUAAYACAAAACEAOP0h/9YAAACUAQAACwAAAAAAAAAAAAAAAAAvAQAAX3JlbHMvLnJlbHNQ&#10;SwECLQAUAAYACAAAACEAO3XDFLIBAAC2AwAADgAAAAAAAAAAAAAAAAAuAgAAZHJzL2Uyb0RvYy54&#10;bWxQSwECLQAUAAYACAAAACEA7k+ayt0AAAAJAQAADwAAAAAAAAAAAAAAAAAM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Georgia" w:eastAsia="Arial" w:hAnsi="Georgia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228600</wp:posOffset>
                </wp:positionV>
                <wp:extent cx="2501900" cy="12700"/>
                <wp:effectExtent l="0" t="0" r="31750" b="254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9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344A5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18pt" to="195.4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wgtAEAALcDAAAOAAAAZHJzL2Uyb0RvYy54bWysU8tu2zAQvBfoPxC815IMtGkFyzk4aC9F&#10;YzTJBzDU0iLKF5asJf99lpStFGlQFEUvfIgzuzuzq831ZA07AkbtXcebVc0ZOOl77Q4df7j//O4j&#10;ZzEJ1wvjHXT8BJFfb9++2YyhhbUfvOkBGQVxsR1Dx4eUQltVUQ5gRVz5AI4elUcrEl3xUPUoRopu&#10;TbWu6w/V6LEP6CXESF9v5ke+LfGVAplulYqQmOk41ZbKimV9zGu13Yj2gCIMWp7LEP9QhRXaUdIl&#10;1I1Igv1E/VsoqyX66FVaSW8rr5SWUDSQmqZ+oeZuEAGKFjInhsWm+P/Cym/HPTLdU+84c8JSi3bU&#10;KJk8Mswba7JHY4gtQXduj+dbDHvMgieFNu8khU3F19PiK0yJSfq4fl83n2qyX9Jbs76iI0WpnskB&#10;Y/oC3rJ86LjRLssWrTh+jWmGXiDEy8XM6cspnQxksHHfQZEUStgUdhki2BlkR0Ht738UKZS2IDNF&#10;aWMWUv1n0hmbaVAG62+JC7pk9C4tRKudx9eypulSqprxF9Wz1iz70fen0oxiB01HMfQ8yXn8fr0X&#10;+vP/tn0CAAD//wMAUEsDBBQABgAIAAAAIQCqOyvw3gAAAAgBAAAPAAAAZHJzL2Rvd25yZXYueG1s&#10;TI/BTsMwEETvSPyDtUjcWruNFLUhTlVVQogLomm5u7HrBOx1FDtp+HuWE9x2NKPZN+Vu9o5NZohd&#10;QAmrpQBmsAm6QyvhfHpebIDFpFArF9BI+DYRdtX9XakKHW54NFOdLKMSjIWS0KbUF5zHpjVexWXo&#10;DZJ3DYNXieRguR7Ujcq942shcu5Vh/ShVb05tKb5qkcvwb0O04c92H0cX455/fl+Xb+dJikfH+b9&#10;E7Bk5vQXhl98QoeKmC5hRB2Zk7DIVpSUkOU0ifxsK7bALnRsBPCq5P8HVD8AAAD//wMAUEsBAi0A&#10;FAAGAAgAAAAhALaDOJL+AAAA4QEAABMAAAAAAAAAAAAAAAAAAAAAAFtDb250ZW50X1R5cGVzXS54&#10;bWxQSwECLQAUAAYACAAAACEAOP0h/9YAAACUAQAACwAAAAAAAAAAAAAAAAAvAQAAX3JlbHMvLnJl&#10;bHNQSwECLQAUAAYACAAAACEA/TAMILQBAAC3AwAADgAAAAAAAAAAAAAAAAAuAgAAZHJzL2Uyb0Rv&#10;Yy54bWxQSwECLQAUAAYACAAAACEAqjsr8N4AAAAI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557B45" w:rsidRDefault="00557B45" w:rsidP="00EB0092">
      <w:pPr>
        <w:tabs>
          <w:tab w:val="left" w:pos="6105"/>
        </w:tabs>
        <w:spacing w:after="0" w:line="276" w:lineRule="auto"/>
        <w:rPr>
          <w:rFonts w:ascii="Georgia" w:eastAsia="Arial" w:hAnsi="Georgia" w:cs="Arial"/>
          <w:sz w:val="24"/>
          <w:szCs w:val="24"/>
        </w:rPr>
      </w:pPr>
      <w:r>
        <w:rPr>
          <w:rFonts w:ascii="Georgia" w:eastAsia="Arial" w:hAnsi="Georgia" w:cs="Arial"/>
          <w:sz w:val="24"/>
          <w:szCs w:val="24"/>
        </w:rPr>
        <w:t xml:space="preserve">Director del Grupo o Semilleros de                       </w:t>
      </w:r>
      <w:r w:rsidR="00EB0092">
        <w:rPr>
          <w:rFonts w:ascii="Georgia" w:eastAsia="Arial" w:hAnsi="Georgia" w:cs="Arial"/>
          <w:sz w:val="24"/>
          <w:szCs w:val="24"/>
        </w:rPr>
        <w:t xml:space="preserve">   </w:t>
      </w:r>
      <w:r>
        <w:rPr>
          <w:rFonts w:ascii="Georgia" w:eastAsia="Arial" w:hAnsi="Georgia" w:cs="Arial"/>
          <w:sz w:val="24"/>
          <w:szCs w:val="24"/>
        </w:rPr>
        <w:t xml:space="preserve">Postulante </w:t>
      </w:r>
    </w:p>
    <w:p w:rsidR="00557B45" w:rsidRDefault="00557B45" w:rsidP="00EB0092">
      <w:pPr>
        <w:tabs>
          <w:tab w:val="left" w:pos="6105"/>
        </w:tabs>
        <w:spacing w:after="0" w:line="276" w:lineRule="auto"/>
        <w:rPr>
          <w:rFonts w:ascii="Georgia" w:eastAsia="Arial" w:hAnsi="Georgia" w:cs="Arial"/>
          <w:sz w:val="24"/>
          <w:szCs w:val="24"/>
        </w:rPr>
      </w:pPr>
      <w:r>
        <w:rPr>
          <w:rFonts w:ascii="Georgia" w:eastAsia="Arial" w:hAnsi="Georgia" w:cs="Arial"/>
          <w:sz w:val="24"/>
          <w:szCs w:val="24"/>
        </w:rPr>
        <w:t>Investigación.</w:t>
      </w:r>
      <w:r w:rsidR="00EB0092">
        <w:rPr>
          <w:rFonts w:ascii="Georgia" w:eastAsia="Arial" w:hAnsi="Georgia" w:cs="Arial"/>
          <w:sz w:val="24"/>
          <w:szCs w:val="24"/>
        </w:rPr>
        <w:t xml:space="preserve">                                                                 C.C</w:t>
      </w:r>
    </w:p>
    <w:p w:rsidR="00557B45" w:rsidRDefault="00EB0092" w:rsidP="00EB0092">
      <w:pPr>
        <w:tabs>
          <w:tab w:val="left" w:pos="6105"/>
        </w:tabs>
        <w:spacing w:after="0" w:line="276" w:lineRule="auto"/>
        <w:rPr>
          <w:rFonts w:ascii="Georgia" w:eastAsia="Arial" w:hAnsi="Georgia" w:cs="Arial"/>
          <w:sz w:val="24"/>
          <w:szCs w:val="24"/>
        </w:rPr>
      </w:pPr>
      <w:r>
        <w:rPr>
          <w:rFonts w:ascii="Georgia" w:eastAsia="Arial" w:hAnsi="Georgia" w:cs="Arial"/>
          <w:sz w:val="24"/>
          <w:szCs w:val="24"/>
        </w:rPr>
        <w:t>C.C</w:t>
      </w:r>
    </w:p>
    <w:p w:rsidR="00EB0092" w:rsidRDefault="00EB0092" w:rsidP="00EB0092">
      <w:pPr>
        <w:tabs>
          <w:tab w:val="left" w:pos="6105"/>
        </w:tabs>
        <w:spacing w:after="0" w:line="276" w:lineRule="auto"/>
        <w:rPr>
          <w:rFonts w:ascii="Georgia" w:eastAsia="Arial" w:hAnsi="Georgia" w:cs="Arial"/>
          <w:sz w:val="24"/>
          <w:szCs w:val="24"/>
        </w:rPr>
      </w:pPr>
    </w:p>
    <w:p w:rsidR="00EB0092" w:rsidRDefault="00EB0092" w:rsidP="00EB0092">
      <w:pPr>
        <w:tabs>
          <w:tab w:val="left" w:pos="6105"/>
        </w:tabs>
        <w:spacing w:after="0" w:line="276" w:lineRule="auto"/>
        <w:rPr>
          <w:rFonts w:ascii="Georgia" w:eastAsia="Arial" w:hAnsi="Georgia" w:cs="Arial"/>
          <w:sz w:val="24"/>
          <w:szCs w:val="24"/>
        </w:rPr>
      </w:pPr>
    </w:p>
    <w:p w:rsidR="00EB0092" w:rsidRPr="00AB75DB" w:rsidRDefault="00EB0092" w:rsidP="00EB00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Georgia" w:hAnsi="Arial" w:cs="Arial"/>
          <w:b/>
          <w:color w:val="FF0000"/>
          <w:sz w:val="16"/>
          <w:szCs w:val="20"/>
        </w:rPr>
      </w:pPr>
      <w:r w:rsidRPr="00AB75DB">
        <w:rPr>
          <w:rFonts w:ascii="Arial" w:eastAsia="Georgia" w:hAnsi="Arial" w:cs="Arial"/>
          <w:b/>
          <w:color w:val="FF0000"/>
          <w:sz w:val="18"/>
          <w:szCs w:val="20"/>
        </w:rPr>
        <w:t xml:space="preserve">(La firma digital debe ser con base a la nueva reglamentación interna </w:t>
      </w:r>
      <w:r w:rsidRPr="00AB75DB">
        <w:rPr>
          <w:rFonts w:ascii="Arial" w:eastAsia="Georgia" w:hAnsi="Arial" w:cs="Arial"/>
          <w:b/>
          <w:color w:val="FF0000"/>
          <w:sz w:val="16"/>
          <w:szCs w:val="20"/>
        </w:rPr>
        <w:t xml:space="preserve">- </w:t>
      </w:r>
      <w:r w:rsidRPr="00AB75DB">
        <w:rPr>
          <w:rFonts w:ascii="Arial" w:hAnsi="Arial" w:cs="Arial"/>
          <w:b/>
          <w:color w:val="FF0000"/>
          <w:sz w:val="20"/>
        </w:rPr>
        <w:t>RESOLUCIÓN DE RECTORÍA No. 5059 (07 DE JULIO DE 2022) POR MEDIO DE LA CUAL SE ESTABLECE UNA METODOLOGÍA PARA EL USO DE LA FIRMA ELECTRÓNICA Y SE DICTAN OTRAS DISPOSICIONES.</w:t>
      </w:r>
      <w:r w:rsidRPr="00AB75DB">
        <w:rPr>
          <w:rFonts w:ascii="Arial" w:eastAsia="Georgia" w:hAnsi="Arial" w:cs="Arial"/>
          <w:b/>
          <w:color w:val="FF0000"/>
          <w:sz w:val="16"/>
          <w:szCs w:val="20"/>
        </w:rPr>
        <w:t xml:space="preserve">) </w:t>
      </w:r>
    </w:p>
    <w:p w:rsidR="00EB0092" w:rsidRPr="008E1BA8" w:rsidRDefault="00EB0092" w:rsidP="00EB0092">
      <w:pPr>
        <w:tabs>
          <w:tab w:val="left" w:pos="6105"/>
        </w:tabs>
        <w:spacing w:line="276" w:lineRule="auto"/>
        <w:rPr>
          <w:rFonts w:ascii="Georgia" w:eastAsia="Times New Roman" w:hAnsi="Georgia" w:cs="Times New Roman"/>
          <w:color w:val="000000"/>
          <w:sz w:val="17"/>
          <w:szCs w:val="17"/>
        </w:rPr>
      </w:pPr>
    </w:p>
    <w:sectPr w:rsidR="00EB0092" w:rsidRPr="008E1B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84075"/>
    <w:multiLevelType w:val="multilevel"/>
    <w:tmpl w:val="1A188998"/>
    <w:lvl w:ilvl="0">
      <w:numFmt w:val="bullet"/>
      <w:lvlText w:val="●"/>
      <w:lvlJc w:val="left"/>
      <w:pPr>
        <w:ind w:left="941" w:hanging="360"/>
      </w:pPr>
      <w:rPr>
        <w:rFonts w:ascii="Lucida Sans" w:eastAsia="Lucida Sans" w:hAnsi="Lucida Sans" w:cs="Lucida Sans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564" w:hanging="360"/>
      </w:pPr>
    </w:lvl>
    <w:lvl w:ilvl="3">
      <w:numFmt w:val="bullet"/>
      <w:lvlText w:val="•"/>
      <w:lvlJc w:val="left"/>
      <w:pPr>
        <w:ind w:left="3376" w:hanging="360"/>
      </w:pPr>
    </w:lvl>
    <w:lvl w:ilvl="4">
      <w:numFmt w:val="bullet"/>
      <w:lvlText w:val="•"/>
      <w:lvlJc w:val="left"/>
      <w:pPr>
        <w:ind w:left="4188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5812" w:hanging="360"/>
      </w:pPr>
    </w:lvl>
    <w:lvl w:ilvl="7">
      <w:numFmt w:val="bullet"/>
      <w:lvlText w:val="•"/>
      <w:lvlJc w:val="left"/>
      <w:pPr>
        <w:ind w:left="6624" w:hanging="360"/>
      </w:pPr>
    </w:lvl>
    <w:lvl w:ilvl="8">
      <w:numFmt w:val="bullet"/>
      <w:lvlText w:val="•"/>
      <w:lvlJc w:val="left"/>
      <w:pPr>
        <w:ind w:left="743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45"/>
    <w:rsid w:val="00557B45"/>
    <w:rsid w:val="00753CA5"/>
    <w:rsid w:val="008A55BF"/>
    <w:rsid w:val="00D60C20"/>
    <w:rsid w:val="00EA191B"/>
    <w:rsid w:val="00EB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BF2A3"/>
  <w15:chartTrackingRefBased/>
  <w15:docId w15:val="{AEA7EA89-46EA-4003-AC77-C528A10E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557B45"/>
    <w:pPr>
      <w:widowControl w:val="0"/>
      <w:spacing w:before="5" w:after="0" w:line="240" w:lineRule="auto"/>
      <w:ind w:left="3757" w:right="676" w:hanging="2844"/>
    </w:pPr>
    <w:rPr>
      <w:rFonts w:ascii="Calibri" w:eastAsia="Calibri" w:hAnsi="Calibri" w:cs="Calibri"/>
      <w:b/>
      <w:b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557B45"/>
    <w:rPr>
      <w:rFonts w:ascii="Calibri" w:eastAsia="Calibri" w:hAnsi="Calibri" w:cs="Calibri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2</cp:revision>
  <dcterms:created xsi:type="dcterms:W3CDTF">2022-08-23T22:10:00Z</dcterms:created>
  <dcterms:modified xsi:type="dcterms:W3CDTF">2022-08-23T22:10:00Z</dcterms:modified>
</cp:coreProperties>
</file>