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81C6B" w:rsidRDefault="00F65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REQUISITOS DEL DOCUMENTO</w:t>
      </w:r>
    </w:p>
    <w:p w14:paraId="00000002" w14:textId="77777777" w:rsidR="00681C6B" w:rsidRDefault="00681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681C6B" w:rsidRDefault="00F651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14:paraId="00000004" w14:textId="77777777" w:rsidR="00681C6B" w:rsidRDefault="0068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65399F6E" w:rsidR="00681C6B" w:rsidRDefault="00F651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Únicamente pueden presentarse documentos de proyectos de investigación finalizados o de trabajos de grado </w:t>
      </w:r>
      <w:r w:rsidR="008D354F">
        <w:rPr>
          <w:rFonts w:ascii="Times New Roman" w:eastAsia="Times New Roman" w:hAnsi="Times New Roman" w:cs="Times New Roman"/>
          <w:sz w:val="24"/>
          <w:szCs w:val="24"/>
        </w:rPr>
        <w:t>concluidos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6" w14:textId="77777777" w:rsidR="00681C6B" w:rsidRDefault="0068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681C6B" w:rsidRDefault="00F651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material debe ser original e inédito. </w:t>
      </w:r>
    </w:p>
    <w:p w14:paraId="00000008" w14:textId="77777777" w:rsidR="00681C6B" w:rsidRDefault="00681C6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681C6B" w:rsidRDefault="00F651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Debe presentarse en español, sólo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las </w:t>
      </w:r>
      <w:proofErr w:type="spellStart"/>
      <w:r>
        <w:rPr>
          <w:rFonts w:ascii="Times New Roman" w:eastAsia="Times New Roman" w:hAnsi="Times New Roman" w:cs="Times New Roman"/>
        </w:rPr>
        <w:t>Keywords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deben ser en idioma inglés.</w:t>
      </w:r>
    </w:p>
    <w:p w14:paraId="0000000A" w14:textId="77777777" w:rsidR="00681C6B" w:rsidRDefault="0068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681C6B" w:rsidRDefault="00F651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Debe ser editada en Word y en letra minúscula (Incluidos títulos y subtítulos), con citas bibliográficas en norma APA Séptima edición</w:t>
      </w:r>
    </w:p>
    <w:p w14:paraId="0000000C" w14:textId="77777777" w:rsidR="00681C6B" w:rsidRDefault="00681C6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681C6B" w:rsidRDefault="00F651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Debe tener una extensión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ocho (8) páginas y máxima </w:t>
      </w:r>
      <w:r>
        <w:rPr>
          <w:rFonts w:ascii="Times New Roman" w:eastAsia="Times New Roman" w:hAnsi="Times New Roman" w:cs="Times New Roman"/>
          <w:sz w:val="24"/>
          <w:szCs w:val="24"/>
        </w:rPr>
        <w:t>veinte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páginas. </w:t>
      </w:r>
    </w:p>
    <w:p w14:paraId="0000000E" w14:textId="77777777" w:rsidR="00681C6B" w:rsidRDefault="0068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681C6B" w:rsidRDefault="00F651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Formato tamaño carta, con márgenes de 2.5cm simétricas (por todos los lados) </w:t>
      </w:r>
    </w:p>
    <w:p w14:paraId="00000010" w14:textId="77777777" w:rsidR="00681C6B" w:rsidRDefault="0068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681C6B" w:rsidRDefault="00F651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 contenido debe estar redactado en Letra Times New Román 12 puntos e interlineado sencillo. </w:t>
      </w:r>
    </w:p>
    <w:p w14:paraId="00000012" w14:textId="77777777" w:rsidR="00681C6B" w:rsidRDefault="0068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681C6B" w:rsidRDefault="00F651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Título en letra Times New Román 14 puntos en negrilla (debe ser coherente con el contenido) </w:t>
      </w:r>
    </w:p>
    <w:p w14:paraId="00000014" w14:textId="77777777" w:rsidR="00681C6B" w:rsidRDefault="0068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681C6B" w:rsidRDefault="00F651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Subtítulos Times New Román 12 puntos en negrilla </w:t>
      </w:r>
    </w:p>
    <w:p w14:paraId="00000016" w14:textId="77777777" w:rsidR="00681C6B" w:rsidRDefault="00F65149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0" w:line="240" w:lineRule="auto"/>
        <w:jc w:val="both"/>
        <w:rPr>
          <w:rFonts w:ascii="Arial" w:eastAsia="Arial" w:hAnsi="Arial" w:cs="Arial"/>
          <w:i/>
          <w:color w:val="5B9BD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17" w14:textId="77777777" w:rsidR="00681C6B" w:rsidRDefault="00F651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 (es). Debajo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 título, en una línea horizontal, y ordenados de acuerdo con su contribución a la investigación y/o preparación del artículo, se escribe el nombre completo de cada uno de los autores con un superíndice en número; los autores van separados por comas y el último autor con la conjunción “y”. En pie de página se identifica el superíndice con el nombre de la institución al cual pertenece el autor, cargo y el e-mail de contacto en letra 11 puntos </w:t>
      </w:r>
    </w:p>
    <w:p w14:paraId="00000018" w14:textId="77777777" w:rsidR="00681C6B" w:rsidRDefault="0068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681C6B" w:rsidRDefault="00F651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Abstract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máximo 500 palabras</w:t>
      </w:r>
    </w:p>
    <w:p w14:paraId="0000001A" w14:textId="77777777" w:rsidR="00681C6B" w:rsidRDefault="0068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B" w14:textId="77777777" w:rsidR="00681C6B" w:rsidRDefault="00F651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Máximo cinco (5) palabras clave en letra Times New Román 11 puntos </w:t>
      </w:r>
    </w:p>
    <w:p w14:paraId="0000001C" w14:textId="77777777" w:rsidR="00681C6B" w:rsidRDefault="0068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2" w14:textId="6BC12ACC" w:rsidR="00681C6B" w:rsidRDefault="00681C6B" w:rsidP="008D3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C93B909" w14:textId="33193CEE" w:rsidR="008D354F" w:rsidRDefault="008D354F" w:rsidP="008D3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A4354F1" w14:textId="341EA3A1" w:rsidR="00C01AE1" w:rsidRDefault="00C01AE1" w:rsidP="008D3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678178E" w14:textId="182C61AE" w:rsidR="00C01AE1" w:rsidRDefault="00C01AE1" w:rsidP="008D3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9AC0170" w14:textId="77777777" w:rsidR="00C01AE1" w:rsidRDefault="00C01AE1" w:rsidP="008D35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3" w14:textId="77777777" w:rsidR="00681C6B" w:rsidRDefault="00F65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TÍTULO</w:t>
      </w:r>
    </w:p>
    <w:p w14:paraId="00000024" w14:textId="77777777" w:rsidR="00681C6B" w:rsidRDefault="00F651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(Afirmación precisa que hace referencia al tema en torno al cual gira el proyecto de investigación </w:t>
      </w:r>
      <w:r>
        <w:rPr>
          <w:rFonts w:ascii="Times New Roman" w:eastAsia="Times New Roman" w:hAnsi="Times New Roman" w:cs="Times New Roman"/>
          <w:sz w:val="24"/>
          <w:szCs w:val="24"/>
        </w:rPr>
        <w:t>o trabajo de grado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00000025" w14:textId="77777777" w:rsidR="00681C6B" w:rsidRDefault="0068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6" w14:textId="77777777" w:rsidR="00681C6B" w:rsidRDefault="0068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7" w14:textId="77777777" w:rsidR="00681C6B" w:rsidRDefault="00F651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(Nombres completos) </w:t>
      </w:r>
    </w:p>
    <w:p w14:paraId="00000028" w14:textId="77777777" w:rsidR="00681C6B" w:rsidRDefault="0068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9" w14:textId="77777777" w:rsidR="00681C6B" w:rsidRDefault="0068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A" w14:textId="77777777" w:rsidR="00681C6B" w:rsidRDefault="00F651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ABSTRACT </w:t>
      </w:r>
    </w:p>
    <w:p w14:paraId="0000002B" w14:textId="77777777" w:rsidR="00681C6B" w:rsidRDefault="00F651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Keywords</w:t>
      </w:r>
      <w:proofErr w:type="spellEnd"/>
    </w:p>
    <w:p w14:paraId="0000002C" w14:textId="77777777" w:rsidR="00681C6B" w:rsidRDefault="0068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D" w14:textId="77777777" w:rsidR="00681C6B" w:rsidRDefault="00F651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RESUMEN</w:t>
      </w:r>
    </w:p>
    <w:p w14:paraId="0000002E" w14:textId="77777777" w:rsidR="00681C6B" w:rsidRDefault="00F651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Palabras Clave</w:t>
      </w:r>
    </w:p>
    <w:p w14:paraId="0000002F" w14:textId="77777777" w:rsidR="00681C6B" w:rsidRDefault="0068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0" w14:textId="77777777" w:rsidR="00681C6B" w:rsidRDefault="00F651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CIÓN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00000031" w14:textId="77777777" w:rsidR="00681C6B" w:rsidRDefault="0068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2" w14:textId="77777777" w:rsidR="00681C6B" w:rsidRDefault="00F651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Breve descripción de</w:t>
      </w:r>
      <w:r>
        <w:rPr>
          <w:rFonts w:ascii="Times New Roman" w:eastAsia="Times New Roman" w:hAnsi="Times New Roman" w:cs="Times New Roman"/>
          <w:sz w:val="24"/>
          <w:szCs w:val="24"/>
        </w:rPr>
        <w:t>l tema de investigación, dirigida a orientar al lector sobre el planteamiento del problema, la justificación y los objetivos de la investigación.</w:t>
      </w:r>
    </w:p>
    <w:p w14:paraId="00000033" w14:textId="77777777" w:rsidR="00681C6B" w:rsidRDefault="0068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4" w14:textId="77777777" w:rsidR="00681C6B" w:rsidRDefault="00F651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MATERIAL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ÉTODO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S.</w:t>
      </w:r>
    </w:p>
    <w:p w14:paraId="00000035" w14:textId="77777777" w:rsidR="00681C6B" w:rsidRDefault="0068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6" w14:textId="77777777" w:rsidR="00681C6B" w:rsidRDefault="00F651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</w:t>
      </w:r>
      <w:r>
        <w:rPr>
          <w:rFonts w:ascii="Times New Roman" w:eastAsia="Times New Roman" w:hAnsi="Times New Roman" w:cs="Times New Roman"/>
          <w:sz w:val="24"/>
          <w:szCs w:val="24"/>
        </w:rPr>
        <w:t>pción clara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concis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y secuencial de los materiales utilizados en el desarrollo del trabajo, además de los procedimientos y protocolos seguidos y el diseño elegido para el tratamiento estadístico de los datos.</w:t>
      </w:r>
    </w:p>
    <w:p w14:paraId="00000037" w14:textId="77777777" w:rsidR="00681C6B" w:rsidRDefault="0068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8" w14:textId="77777777" w:rsidR="00681C6B" w:rsidRDefault="00F651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ADOS Y DISCUSIÓN</w:t>
      </w:r>
    </w:p>
    <w:p w14:paraId="00000039" w14:textId="77777777" w:rsidR="00681C6B" w:rsidRDefault="00F651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 resultados deben ser presentados de manera lógica, objetiva y secuencial, a través de textos, gráficos y figuras.</w:t>
      </w:r>
    </w:p>
    <w:p w14:paraId="0000003A" w14:textId="77777777" w:rsidR="00681C6B" w:rsidRDefault="0068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681C6B" w:rsidRDefault="00F651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la presentación de las tablas revisar los siguientes ejemplos </w:t>
      </w:r>
    </w:p>
    <w:p w14:paraId="0000003C" w14:textId="77777777" w:rsidR="00681C6B" w:rsidRDefault="00D22B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F6514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https://apastyle.apa.org/style-grammar-guidelines/tables-figures/sample-tables</w:t>
        </w:r>
      </w:hyperlink>
    </w:p>
    <w:p w14:paraId="0000003D" w14:textId="77777777" w:rsidR="00681C6B" w:rsidRDefault="0068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681C6B" w:rsidRDefault="00F6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la presentación de las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figuras  revisar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los siguientes ejemplos </w:t>
      </w:r>
    </w:p>
    <w:p w14:paraId="0000003F" w14:textId="77777777" w:rsidR="00681C6B" w:rsidRDefault="00D22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F6514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https://apastyle.apa.org/style-grammar-guidelines/tables-figures/sample-figures</w:t>
        </w:r>
      </w:hyperlink>
    </w:p>
    <w:p w14:paraId="00000040" w14:textId="77777777" w:rsidR="00681C6B" w:rsidRDefault="0068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00000041" w14:textId="77777777" w:rsidR="00681C6B" w:rsidRDefault="0068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2" w14:textId="77777777" w:rsidR="00681C6B" w:rsidRDefault="00F651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CONCLUSIONES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00000043" w14:textId="77777777" w:rsidR="00681C6B" w:rsidRDefault="00F651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Descripción precisa de los aspectos más relevantes obtenidos en la investigación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44" w14:textId="77777777" w:rsidR="00681C6B" w:rsidRDefault="0068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45" w14:textId="77777777" w:rsidR="00681C6B" w:rsidRDefault="00F651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REFERENCIAS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00000046" w14:textId="77777777" w:rsidR="00681C6B" w:rsidRDefault="00F651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sz w:val="24"/>
          <w:szCs w:val="24"/>
        </w:rPr>
        <w:t>ación de las fuentes bibliográficas que respaldaron la construcción y el desarrollo de la investigación (Al menos la mitad de las referencias deben ser de bases de datos reconocidas).</w:t>
      </w:r>
    </w:p>
    <w:p w14:paraId="00000047" w14:textId="28D5523F" w:rsidR="00681C6B" w:rsidRDefault="0068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C11660" w14:textId="77777777" w:rsidR="005D3B2B" w:rsidRDefault="005D3B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4A5B6BB1" w14:textId="1EDE3CB3" w:rsidR="008F4662" w:rsidRDefault="00F6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Para la sustentación: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F0D">
        <w:rPr>
          <w:rFonts w:ascii="Times New Roman" w:eastAsia="Times New Roman" w:hAnsi="Times New Roman" w:cs="Times New Roman"/>
          <w:sz w:val="24"/>
          <w:szCs w:val="24"/>
        </w:rPr>
        <w:t>Dependerá de acuerdo a la modalidad de participación elegida:</w:t>
      </w:r>
    </w:p>
    <w:p w14:paraId="05CD9519" w14:textId="77777777" w:rsidR="008F4662" w:rsidRDefault="008F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537809" w14:textId="2A047FFC" w:rsidR="008F4662" w:rsidRDefault="004B1F0D" w:rsidP="004B1F0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</w:t>
      </w:r>
      <w:r w:rsidR="00613DF8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Ponencia</w:t>
      </w:r>
      <w:r w:rsidR="00613DF8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Magistral</w:t>
      </w:r>
      <w:r w:rsidR="00613DF8"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662" w:rsidRPr="008F4662">
        <w:rPr>
          <w:rFonts w:ascii="Times New Roman" w:eastAsia="Times New Roman" w:hAnsi="Times New Roman" w:cs="Times New Roman"/>
          <w:sz w:val="24"/>
          <w:szCs w:val="24"/>
        </w:rPr>
        <w:t>podrá</w:t>
      </w:r>
      <w:r w:rsidR="00613DF8">
        <w:rPr>
          <w:rFonts w:ascii="Times New Roman" w:eastAsia="Times New Roman" w:hAnsi="Times New Roman" w:cs="Times New Roman"/>
          <w:sz w:val="24"/>
          <w:szCs w:val="24"/>
        </w:rPr>
        <w:t>n</w:t>
      </w:r>
      <w:r w:rsidR="00F65149" w:rsidRPr="008F4662">
        <w:rPr>
          <w:rFonts w:ascii="Times New Roman" w:eastAsia="Times New Roman" w:hAnsi="Times New Roman" w:cs="Times New Roman"/>
          <w:sz w:val="24"/>
          <w:szCs w:val="24"/>
        </w:rPr>
        <w:t xml:space="preserve"> sustentarse por medio de diapositivas en la plantilla oficial de la jornada con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</w:t>
      </w:r>
      <w:r w:rsidR="00F65149" w:rsidRPr="008F4662">
        <w:rPr>
          <w:rFonts w:ascii="Times New Roman" w:eastAsia="Times New Roman" w:hAnsi="Times New Roman" w:cs="Times New Roman"/>
          <w:sz w:val="24"/>
          <w:szCs w:val="24"/>
        </w:rPr>
        <w:t xml:space="preserve"> tiempo máximo de quince minutos para la exposición y cinco minutos para resolver preguntas del público. </w:t>
      </w:r>
    </w:p>
    <w:p w14:paraId="01955614" w14:textId="13AB03F5" w:rsidR="004B1F0D" w:rsidRPr="004B1F0D" w:rsidRDefault="004B1F0D" w:rsidP="004B1F0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</w:t>
      </w:r>
      <w:r w:rsidR="00613DF8">
        <w:rPr>
          <w:rFonts w:ascii="Times New Roman" w:eastAsia="Times New Roman" w:hAnsi="Times New Roman" w:cs="Times New Roman"/>
          <w:sz w:val="24"/>
          <w:szCs w:val="24"/>
        </w:rPr>
        <w:t>s Presentaciones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Musical</w:t>
      </w:r>
      <w:r w:rsidR="001673AA">
        <w:rPr>
          <w:rFonts w:ascii="Times New Roman" w:eastAsia="Times New Roman" w:hAnsi="Times New Roman" w:cs="Times New Roman"/>
          <w:sz w:val="24"/>
          <w:szCs w:val="24"/>
        </w:rPr>
        <w:t>es y la</w:t>
      </w:r>
      <w:r w:rsidR="00A25020">
        <w:rPr>
          <w:rFonts w:ascii="Times New Roman" w:eastAsia="Times New Roman" w:hAnsi="Times New Roman" w:cs="Times New Roman"/>
          <w:sz w:val="24"/>
          <w:szCs w:val="24"/>
        </w:rPr>
        <w:t>s</w:t>
      </w:r>
      <w:r w:rsidR="001673AA">
        <w:rPr>
          <w:rFonts w:ascii="Times New Roman" w:eastAsia="Times New Roman" w:hAnsi="Times New Roman" w:cs="Times New Roman"/>
          <w:sz w:val="24"/>
          <w:szCs w:val="24"/>
        </w:rPr>
        <w:t xml:space="preserve"> Exposiciones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Artística</w:t>
      </w:r>
      <w:r w:rsidR="001673A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podrán sustentarse mediante la exhibición y socialización de las obras respectiva</w:t>
      </w:r>
      <w:r w:rsidR="005D481C">
        <w:rPr>
          <w:rFonts w:ascii="Times New Roman" w:eastAsia="Times New Roman" w:hAnsi="Times New Roman" w:cs="Times New Roman"/>
          <w:sz w:val="24"/>
          <w:szCs w:val="24"/>
        </w:rPr>
        <w:t>s, c</w:t>
      </w:r>
      <w:r w:rsidR="0097666B">
        <w:rPr>
          <w:rFonts w:ascii="Times New Roman" w:eastAsia="Times New Roman" w:hAnsi="Times New Roman" w:cs="Times New Roman"/>
          <w:sz w:val="24"/>
          <w:szCs w:val="24"/>
        </w:rPr>
        <w:t>on un tiempo máximo de quince minutos y</w:t>
      </w:r>
      <w:r w:rsidR="005D481C">
        <w:rPr>
          <w:rFonts w:ascii="Times New Roman" w:eastAsia="Times New Roman" w:hAnsi="Times New Roman" w:cs="Times New Roman"/>
          <w:sz w:val="24"/>
          <w:szCs w:val="24"/>
        </w:rPr>
        <w:t xml:space="preserve"> con</w:t>
      </w:r>
      <w:r w:rsidR="0097666B">
        <w:rPr>
          <w:rFonts w:ascii="Times New Roman" w:eastAsia="Times New Roman" w:hAnsi="Times New Roman" w:cs="Times New Roman"/>
          <w:sz w:val="24"/>
          <w:szCs w:val="24"/>
        </w:rPr>
        <w:t xml:space="preserve"> cinco minutos para preguntas y comentarios.</w:t>
      </w:r>
    </w:p>
    <w:p w14:paraId="0FBC3C11" w14:textId="33A88800" w:rsidR="008F4662" w:rsidRDefault="008F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681C6B" w:rsidRDefault="0068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A" w14:textId="77777777" w:rsidR="00681C6B" w:rsidRDefault="0068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B" w14:textId="77777777" w:rsidR="00681C6B" w:rsidRDefault="00681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C" w14:textId="77777777" w:rsidR="00681C6B" w:rsidRDefault="00681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D" w14:textId="77777777" w:rsidR="00681C6B" w:rsidRDefault="00681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E" w14:textId="77777777" w:rsidR="00681C6B" w:rsidRDefault="00681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F" w14:textId="77777777" w:rsidR="00681C6B" w:rsidRDefault="00681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0" w14:textId="77777777" w:rsidR="00681C6B" w:rsidRDefault="00681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1" w14:textId="77777777" w:rsidR="00681C6B" w:rsidRDefault="00681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2" w14:textId="77777777" w:rsidR="00681C6B" w:rsidRDefault="00681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3" w14:textId="77777777" w:rsidR="00681C6B" w:rsidRDefault="00F65149">
      <w:pPr>
        <w:tabs>
          <w:tab w:val="left" w:pos="495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sectPr w:rsidR="00681C6B">
      <w:headerReference w:type="default" r:id="rId10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C0FF0" w14:textId="77777777" w:rsidR="00D22B82" w:rsidRDefault="00D22B82">
      <w:pPr>
        <w:spacing w:after="0" w:line="240" w:lineRule="auto"/>
      </w:pPr>
      <w:r>
        <w:separator/>
      </w:r>
    </w:p>
  </w:endnote>
  <w:endnote w:type="continuationSeparator" w:id="0">
    <w:p w14:paraId="270EC804" w14:textId="77777777" w:rsidR="00D22B82" w:rsidRDefault="00D2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24A8B" w14:textId="77777777" w:rsidR="00D22B82" w:rsidRDefault="00D22B82">
      <w:pPr>
        <w:spacing w:after="0" w:line="240" w:lineRule="auto"/>
      </w:pPr>
      <w:r>
        <w:separator/>
      </w:r>
    </w:p>
  </w:footnote>
  <w:footnote w:type="continuationSeparator" w:id="0">
    <w:p w14:paraId="14907905" w14:textId="77777777" w:rsidR="00D22B82" w:rsidRDefault="00D22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4" w14:textId="77777777" w:rsidR="00681C6B" w:rsidRDefault="00F6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Jornada de Apropiación Social del Conocimiento </w:t>
    </w:r>
    <w:r>
      <w:rPr>
        <w:b/>
        <w:color w:val="000000"/>
      </w:rPr>
      <w:t>INVESTIGACIÓN, INNOVACIÓN Y EXTENSIÓN EN LA UTP</w:t>
    </w:r>
    <w:r>
      <w:rPr>
        <w:color w:val="000000"/>
      </w:rPr>
      <w:t>”</w:t>
    </w:r>
  </w:p>
  <w:p w14:paraId="00000055" w14:textId="77777777" w:rsidR="00681C6B" w:rsidRDefault="00681C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637A"/>
    <w:multiLevelType w:val="multilevel"/>
    <w:tmpl w:val="204EBC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D05FAB"/>
    <w:multiLevelType w:val="hybridMultilevel"/>
    <w:tmpl w:val="091851DE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25B29"/>
    <w:multiLevelType w:val="multilevel"/>
    <w:tmpl w:val="1C66B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6B"/>
    <w:rsid w:val="001673AA"/>
    <w:rsid w:val="00201973"/>
    <w:rsid w:val="004215DC"/>
    <w:rsid w:val="004B1F0D"/>
    <w:rsid w:val="005D3B2B"/>
    <w:rsid w:val="005D481C"/>
    <w:rsid w:val="00613DF8"/>
    <w:rsid w:val="0064764C"/>
    <w:rsid w:val="00681C6B"/>
    <w:rsid w:val="008D354F"/>
    <w:rsid w:val="008F4662"/>
    <w:rsid w:val="0097666B"/>
    <w:rsid w:val="00A25020"/>
    <w:rsid w:val="00C01AE1"/>
    <w:rsid w:val="00CA7362"/>
    <w:rsid w:val="00D22B82"/>
    <w:rsid w:val="00F6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0BFF"/>
  <w15:docId w15:val="{AD4AF129-19E8-4BC3-824F-26BF68E5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3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2AF"/>
  </w:style>
  <w:style w:type="paragraph" w:styleId="Piedepgina">
    <w:name w:val="footer"/>
    <w:basedOn w:val="Normal"/>
    <w:link w:val="Piedepgina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2AF"/>
  </w:style>
  <w:style w:type="paragraph" w:customStyle="1" w:styleId="Default">
    <w:name w:val="Default"/>
    <w:rsid w:val="000A31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A3101"/>
    <w:pPr>
      <w:ind w:left="720"/>
      <w:contextualSpacing/>
    </w:pPr>
  </w:style>
  <w:style w:type="paragraph" w:customStyle="1" w:styleId="Sinespaciado1">
    <w:name w:val="Sin espaciado1"/>
    <w:rsid w:val="000A3101"/>
    <w:pPr>
      <w:spacing w:after="0" w:line="240" w:lineRule="auto"/>
    </w:pPr>
    <w:rPr>
      <w:rFonts w:eastAsia="Times New Roman"/>
      <w:lang w:val="es-ES"/>
    </w:rPr>
  </w:style>
  <w:style w:type="character" w:styleId="nfasisintenso">
    <w:name w:val="Intense Emphasis"/>
    <w:basedOn w:val="Fuentedeprrafopredeter"/>
    <w:uiPriority w:val="21"/>
    <w:qFormat/>
    <w:rsid w:val="00935041"/>
    <w:rPr>
      <w:i/>
      <w:iCs/>
      <w:color w:val="5B9BD5" w:themeColor="accent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D2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/tables-figures/sample-tab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astyle.apa.org/style-grammar-guidelines/tables-figures/sample-figu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dlJ3sNXWoUWHC/U6W/HWdB20nQ==">CgMxLjAyCGguZ2pkZ3hzOAByITFyZGNpYy1QTzhjLW9adjEzWlRsa0cwdW94VmR2ZmNUVg==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13</cp:revision>
  <dcterms:created xsi:type="dcterms:W3CDTF">2021-05-26T14:28:00Z</dcterms:created>
  <dcterms:modified xsi:type="dcterms:W3CDTF">2023-09-26T19:13:00Z</dcterms:modified>
</cp:coreProperties>
</file>