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C1" w:rsidRDefault="00FC4E0B" w:rsidP="009F7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pict w14:anchorId="237ED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bookmarkStart w:id="0" w:name="_heading=h.gjdgxs" w:colFirst="0" w:colLast="0"/>
      <w:bookmarkEnd w:id="0"/>
      <w:r w:rsidR="003A738C">
        <w:rPr>
          <w:rFonts w:ascii="Arial" w:eastAsia="Arial" w:hAnsi="Arial" w:cs="Arial"/>
          <w:b/>
          <w:color w:val="000000"/>
          <w:sz w:val="20"/>
          <w:szCs w:val="20"/>
        </w:rPr>
        <w:t>UNIVERSIDAD TECNOLÓGICA DE PEREIRA</w:t>
      </w:r>
    </w:p>
    <w:p w:rsidR="007E25C1" w:rsidRDefault="003A73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VICERRECTORÍA DE INVESTIGACIONES, INNOVACIÓN Y EXTENSIÓN</w:t>
      </w:r>
    </w:p>
    <w:p w:rsidR="007E25C1" w:rsidRDefault="003A73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CONVOCATORIA INTERNA PARA FINANCIAR JÓVENES INVESTIGADORES SEGUNDO SEMESTRE 202</w:t>
      </w:r>
      <w:r w:rsidR="007259B4">
        <w:rPr>
          <w:rFonts w:ascii="Arial" w:eastAsia="Arial" w:hAnsi="Arial" w:cs="Arial"/>
          <w:b/>
          <w:color w:val="000000"/>
          <w:sz w:val="20"/>
          <w:szCs w:val="20"/>
        </w:rPr>
        <w:t>3</w:t>
      </w: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7E25C1" w:rsidRDefault="003A738C">
      <w:pPr>
        <w:tabs>
          <w:tab w:val="left" w:pos="288"/>
          <w:tab w:val="center" w:pos="1381"/>
          <w:tab w:val="center" w:pos="6096"/>
        </w:tabs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2: Plan de Actividades Joven Investigador </w:t>
      </w: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7E25C1" w:rsidRDefault="003A738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Información sobre el proyecto de desarrollo e innovación:</w:t>
      </w: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7E25C1"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 de investigación, desarrollo tecnológico e innovación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(I+D+i): </w:t>
            </w:r>
            <w:bookmarkStart w:id="1" w:name="_GoBack"/>
            <w:bookmarkEnd w:id="1"/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Duración del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 de investigación, desarrollo tecnológico e innovación </w:t>
            </w:r>
            <w:r>
              <w:rPr>
                <w:rFonts w:ascii="Arial" w:eastAsia="Arial" w:hAnsi="Arial" w:cs="Arial"/>
                <w:sz w:val="20"/>
                <w:szCs w:val="20"/>
              </w:rPr>
              <w:t>(I+D+i):</w:t>
            </w: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1078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Objetivo general del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 de investigación, desarrollo tecnológico e innovación </w:t>
            </w:r>
            <w:r>
              <w:rPr>
                <w:rFonts w:ascii="Arial" w:eastAsia="Arial" w:hAnsi="Arial" w:cs="Arial"/>
                <w:sz w:val="20"/>
                <w:szCs w:val="20"/>
              </w:rPr>
              <w:t>(I+D+i):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Tipo de proyecto (Indique si es un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 de investigación, desarrollo tecnológico </w:t>
            </w:r>
            <w:r w:rsidR="009F7F1C">
              <w:rPr>
                <w:rFonts w:ascii="Arial" w:eastAsia="Arial" w:hAnsi="Arial" w:cs="Arial"/>
                <w:color w:val="000000"/>
                <w:sz w:val="20"/>
                <w:szCs w:val="20"/>
              </w:rPr>
              <w:t>o innovación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(I+D+i)):</w:t>
            </w: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Objetivo de Desarrollo Sostenible al cual le apunta (Ver anexo). </w:t>
            </w: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Resumen ejecutivo del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 de investigación, desarrollo tecnológico e innovación </w:t>
            </w:r>
            <w:r>
              <w:rPr>
                <w:rFonts w:ascii="Arial" w:eastAsia="Arial" w:hAnsi="Arial" w:cs="Arial"/>
                <w:sz w:val="20"/>
                <w:szCs w:val="20"/>
              </w:rPr>
              <w:t>(I+D+i) (máximo 2 páginas):</w:t>
            </w: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9F7F1C" w:rsidRDefault="009F7F1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9F7F1C" w:rsidRDefault="009F7F1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9F7F1C" w:rsidRDefault="009F7F1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3A738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Joven Investigador: </w:t>
      </w:r>
    </w:p>
    <w:p w:rsidR="007E25C1" w:rsidRDefault="007E25C1">
      <w:pPr>
        <w:keepNext/>
        <w:ind w:left="0" w:hanging="2"/>
        <w:jc w:val="center"/>
        <w:rPr>
          <w:rFonts w:ascii="Arial" w:eastAsia="Arial" w:hAnsi="Arial" w:cs="Arial"/>
          <w:color w:val="00CC00"/>
          <w:sz w:val="20"/>
          <w:szCs w:val="20"/>
        </w:rPr>
      </w:pPr>
    </w:p>
    <w:tbl>
      <w:tblPr>
        <w:tblStyle w:val="a0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0"/>
        <w:gridCol w:w="850"/>
        <w:gridCol w:w="5104"/>
      </w:tblGrid>
      <w:tr w:rsidR="007E25C1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joven investigador:</w:t>
            </w:r>
          </w:p>
          <w:p w:rsidR="007E25C1" w:rsidRDefault="007E25C1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1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y número de identificación:</w:t>
            </w:r>
          </w:p>
          <w:p w:rsidR="007E25C1" w:rsidRDefault="007E25C1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5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y correo electrónico: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7E25C1">
        <w:trPr>
          <w:trHeight w:val="5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Académico Profesional:</w:t>
            </w:r>
          </w:p>
          <w:p w:rsidR="007E25C1" w:rsidRDefault="007E25C1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7E25C1">
        <w:trPr>
          <w:cantSplit/>
          <w:trHeight w:val="20"/>
        </w:trPr>
        <w:tc>
          <w:tcPr>
            <w:tcW w:w="28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Experiencia en investigación, desarrollo tecnológico e innovación (I+D+i). (Seleccione SI/NO según corresponda).</w:t>
            </w:r>
          </w:p>
          <w:p w:rsidR="007E25C1" w:rsidRDefault="007E25C1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7E25C1" w:rsidRDefault="007E25C1" w:rsidP="009F7F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CUAL (Especifique: Participación en semillero de investigación, </w:t>
            </w:r>
            <w:r>
              <w:rPr>
                <w:rFonts w:ascii="Arial" w:eastAsia="Arial" w:hAnsi="Arial" w:cs="Arial"/>
                <w:sz w:val="20"/>
                <w:szCs w:val="20"/>
              </w:rPr>
              <w:t>desarrollo tecnológico e innovación (I+D+i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Experiencia general en investigación, </w:t>
            </w:r>
            <w:r>
              <w:rPr>
                <w:rFonts w:ascii="Arial" w:eastAsia="Arial" w:hAnsi="Arial" w:cs="Arial"/>
                <w:sz w:val="20"/>
                <w:szCs w:val="20"/>
              </w:rPr>
              <w:t>desarrollo tecnológico e innovación (I+D+i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):</w:t>
            </w:r>
          </w:p>
        </w:tc>
      </w:tr>
      <w:tr w:rsidR="007E25C1">
        <w:trPr>
          <w:cantSplit/>
          <w:trHeight w:val="698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3A738C">
      <w:pPr>
        <w:tabs>
          <w:tab w:val="left" w:pos="1482"/>
        </w:tabs>
        <w:ind w:left="0" w:hanging="2"/>
        <w:jc w:val="both"/>
        <w:rPr>
          <w:rFonts w:ascii="Arial" w:eastAsia="Arial" w:hAnsi="Arial" w:cs="Arial"/>
          <w:color w:val="2E74B5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7E25C1" w:rsidRDefault="003A738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Propuesta de plan de actividades y resultados esperados del joven investigador: </w:t>
      </w: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53"/>
        <w:gridCol w:w="3633"/>
      </w:tblGrid>
      <w:tr w:rsidR="007E25C1">
        <w:trPr>
          <w:trHeight w:val="20"/>
        </w:trPr>
        <w:tc>
          <w:tcPr>
            <w:tcW w:w="2802" w:type="dxa"/>
            <w:shd w:val="clear" w:color="auto" w:fill="D5DCE4"/>
            <w:vAlign w:val="center"/>
          </w:tcPr>
          <w:p w:rsidR="007E25C1" w:rsidRDefault="003A738C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(s) específico del proyecto de investigación, desarrollo tecnológico e innovación (I+D+i):</w:t>
            </w:r>
          </w:p>
          <w:p w:rsidR="007E25C1" w:rsidRDefault="007E25C1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vAlign w:val="center"/>
          </w:tcPr>
          <w:p w:rsidR="007E25C1" w:rsidRDefault="007E25C1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20"/>
        </w:trPr>
        <w:tc>
          <w:tcPr>
            <w:tcW w:w="2802" w:type="dxa"/>
            <w:shd w:val="clear" w:color="auto" w:fill="D5DCE4"/>
            <w:vAlign w:val="center"/>
          </w:tcPr>
          <w:p w:rsidR="007E25C1" w:rsidRDefault="003A738C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 de ejecución</w:t>
            </w:r>
          </w:p>
        </w:tc>
        <w:tc>
          <w:tcPr>
            <w:tcW w:w="3753" w:type="dxa"/>
            <w:shd w:val="clear" w:color="auto" w:fill="D5DCE4"/>
            <w:vAlign w:val="center"/>
          </w:tcPr>
          <w:p w:rsidR="007E25C1" w:rsidRDefault="003A738C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 a realizar en el marco del proyecto de investigación, desarrollo tecnológico e innovación (I+D+i).</w:t>
            </w:r>
          </w:p>
          <w:p w:rsidR="007E25C1" w:rsidRDefault="007E25C1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D5DCE4"/>
            <w:vAlign w:val="center"/>
          </w:tcPr>
          <w:p w:rsidR="007E25C1" w:rsidRDefault="003A738C">
            <w:pPr>
              <w:spacing w:before="60"/>
              <w:ind w:left="0" w:right="213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Resultados esperados</w:t>
            </w:r>
          </w:p>
        </w:tc>
      </w:tr>
      <w:tr w:rsidR="007E25C1">
        <w:trPr>
          <w:trHeight w:val="437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1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01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2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21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3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13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4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05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5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424"/>
        </w:trPr>
        <w:tc>
          <w:tcPr>
            <w:tcW w:w="2802" w:type="dxa"/>
          </w:tcPr>
          <w:p w:rsidR="007E25C1" w:rsidRDefault="003A738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 6</w:t>
            </w:r>
          </w:p>
        </w:tc>
        <w:tc>
          <w:tcPr>
            <w:tcW w:w="375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3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7E25C1" w:rsidRDefault="003A738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Información del tutor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7E25C1" w:rsidRDefault="007E25C1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2044"/>
        <w:gridCol w:w="2268"/>
        <w:gridCol w:w="1560"/>
      </w:tblGrid>
      <w:tr w:rsidR="007E25C1">
        <w:trPr>
          <w:trHeight w:val="659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tutor: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trHeight w:val="6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y número de identificación:</w:t>
            </w:r>
          </w:p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cantSplit/>
          <w:trHeight w:val="423"/>
        </w:trPr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Categoría del tutor (Seleccione según corresponda):</w:t>
            </w:r>
          </w:p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Grandes empresas o actores reconocidos del Sistema Nacional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CTeI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entidades del gobierno nacional o Instituciones de Educación Superior (IES):</w:t>
            </w:r>
          </w:p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E25C1" w:rsidRDefault="009F7F1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Emérito</w:t>
            </w:r>
            <w:r w:rsidR="003A73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cantSplit/>
          <w:trHeight w:val="374"/>
        </w:trPr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Sénior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cantSplit/>
          <w:trHeight w:val="397"/>
        </w:trPr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Asociado </w:t>
            </w:r>
          </w:p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cantSplit/>
          <w:trHeight w:val="534"/>
        </w:trPr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Junior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25C1">
        <w:trPr>
          <w:cantSplit/>
          <w:trHeight w:val="534"/>
        </w:trPr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25C1" w:rsidRDefault="007E2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E25C1" w:rsidRDefault="003A738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categorizado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C1" w:rsidRDefault="007E25C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E25C1" w:rsidRDefault="007E25C1">
      <w:pPr>
        <w:pBdr>
          <w:top w:val="nil"/>
          <w:left w:val="nil"/>
          <w:bottom w:val="nil"/>
          <w:right w:val="nil"/>
          <w:between w:val="nil"/>
        </w:pBdr>
        <w:tabs>
          <w:tab w:val="left" w:pos="2603"/>
          <w:tab w:val="left" w:pos="5267"/>
          <w:tab w:val="left" w:pos="5738"/>
          <w:tab w:val="left" w:pos="5983"/>
          <w:tab w:val="left" w:pos="6789"/>
          <w:tab w:val="left" w:pos="9198"/>
        </w:tabs>
        <w:spacing w:before="184" w:line="240" w:lineRule="auto"/>
        <w:ind w:left="0" w:right="99" w:hanging="2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7E25C1" w:rsidRDefault="007E25C1">
      <w:pPr>
        <w:pBdr>
          <w:top w:val="nil"/>
          <w:left w:val="nil"/>
          <w:bottom w:val="nil"/>
          <w:right w:val="nil"/>
          <w:between w:val="nil"/>
        </w:pBdr>
        <w:tabs>
          <w:tab w:val="left" w:pos="2603"/>
          <w:tab w:val="left" w:pos="5267"/>
          <w:tab w:val="left" w:pos="5738"/>
          <w:tab w:val="left" w:pos="5983"/>
          <w:tab w:val="left" w:pos="6789"/>
          <w:tab w:val="left" w:pos="9198"/>
        </w:tabs>
        <w:spacing w:line="240" w:lineRule="auto"/>
        <w:ind w:left="0" w:right="99" w:hanging="2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color w:val="4F81BD"/>
          <w:sz w:val="20"/>
          <w:szCs w:val="20"/>
          <w:u w:val="single"/>
        </w:rPr>
      </w:pPr>
    </w:p>
    <w:p w:rsidR="007E25C1" w:rsidRDefault="007E25C1">
      <w:pPr>
        <w:ind w:left="0" w:hanging="2"/>
        <w:jc w:val="both"/>
        <w:rPr>
          <w:rFonts w:ascii="Arial" w:eastAsia="Arial" w:hAnsi="Arial" w:cs="Arial"/>
          <w:color w:val="4F81BD"/>
          <w:sz w:val="20"/>
          <w:szCs w:val="20"/>
          <w:u w:val="single"/>
        </w:rPr>
      </w:pP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7E25C1">
        <w:trPr>
          <w:trHeight w:val="420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del tutor: 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  <w:tr w:rsidR="007E25C1">
        <w:trPr>
          <w:trHeight w:val="427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del tutor: 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  <w:tr w:rsidR="007E25C1">
        <w:trPr>
          <w:trHeight w:val="422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y número de identificación: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</w:tbl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7E25C1">
        <w:trPr>
          <w:trHeight w:val="420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Firma del Joven Investigador:  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  <w:tr w:rsidR="007E25C1">
        <w:trPr>
          <w:trHeight w:val="427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del Joven Investigador: 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  <w:tr w:rsidR="007E25C1">
        <w:trPr>
          <w:trHeight w:val="422"/>
        </w:trPr>
        <w:tc>
          <w:tcPr>
            <w:tcW w:w="5056" w:type="dxa"/>
            <w:shd w:val="clear" w:color="auto" w:fill="D5DCE4"/>
          </w:tcPr>
          <w:p w:rsidR="007E25C1" w:rsidRDefault="003A738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 y número de identificación:</w:t>
            </w:r>
          </w:p>
        </w:tc>
        <w:tc>
          <w:tcPr>
            <w:tcW w:w="5056" w:type="dxa"/>
          </w:tcPr>
          <w:p w:rsidR="007E25C1" w:rsidRDefault="007E25C1">
            <w:pPr>
              <w:ind w:left="0" w:hanging="2"/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u w:val="single"/>
              </w:rPr>
            </w:pPr>
          </w:p>
        </w:tc>
      </w:tr>
    </w:tbl>
    <w:p w:rsidR="007E25C1" w:rsidRDefault="007E25C1">
      <w:pPr>
        <w:tabs>
          <w:tab w:val="left" w:pos="288"/>
          <w:tab w:val="center" w:pos="1381"/>
          <w:tab w:val="center" w:pos="6096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7E25C1">
      <w:headerReference w:type="default" r:id="rId8"/>
      <w:pgSz w:w="12240" w:h="15840"/>
      <w:pgMar w:top="1418" w:right="1134" w:bottom="1134" w:left="1134" w:header="851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E0B" w:rsidRDefault="00FC4E0B">
      <w:pPr>
        <w:spacing w:line="240" w:lineRule="auto"/>
        <w:ind w:left="0" w:hanging="2"/>
      </w:pPr>
      <w:r>
        <w:separator/>
      </w:r>
    </w:p>
  </w:endnote>
  <w:endnote w:type="continuationSeparator" w:id="0">
    <w:p w:rsidR="00FC4E0B" w:rsidRDefault="00FC4E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E0B" w:rsidRDefault="00FC4E0B">
      <w:pPr>
        <w:spacing w:line="240" w:lineRule="auto"/>
        <w:ind w:left="0" w:hanging="2"/>
      </w:pPr>
      <w:r>
        <w:separator/>
      </w:r>
    </w:p>
  </w:footnote>
  <w:footnote w:type="continuationSeparator" w:id="0">
    <w:p w:rsidR="00FC4E0B" w:rsidRDefault="00FC4E0B">
      <w:pPr>
        <w:spacing w:line="240" w:lineRule="auto"/>
        <w:ind w:left="0" w:hanging="2"/>
      </w:pPr>
      <w:r>
        <w:continuationSeparator/>
      </w:r>
    </w:p>
  </w:footnote>
  <w:footnote w:id="1">
    <w:p w:rsidR="007E25C1" w:rsidRDefault="007E25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5C1" w:rsidRDefault="007E25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7E25C1" w:rsidRDefault="007E25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7E25C1" w:rsidRDefault="007E25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Helvetica Neue" w:eastAsia="Helvetica Neue" w:hAnsi="Helvetica Neue" w:cs="Helvetica Neue"/>
        <w:color w:val="000000"/>
      </w:rPr>
    </w:pPr>
  </w:p>
  <w:p w:rsidR="007E25C1" w:rsidRDefault="007E25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Helvetica Neue" w:eastAsia="Helvetica Neue" w:hAnsi="Helvetica Neue" w:cs="Helvetica Neue"/>
        <w:color w:val="000000"/>
      </w:rPr>
    </w:pPr>
  </w:p>
  <w:p w:rsidR="007E25C1" w:rsidRDefault="007E25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2" w:name="_heading=h.30j0zll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77E3"/>
    <w:multiLevelType w:val="multilevel"/>
    <w:tmpl w:val="162E5F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2A8266C"/>
    <w:multiLevelType w:val="multilevel"/>
    <w:tmpl w:val="6A629D7C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1"/>
    <w:rsid w:val="003A738C"/>
    <w:rsid w:val="007259B4"/>
    <w:rsid w:val="007E25C1"/>
    <w:rsid w:val="009F7F1C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424276"/>
  <w15:docId w15:val="{E0AC3FBC-3809-4B51-9783-DD0F8DB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rFonts w:ascii="Helvetica-Bold" w:hAnsi="Helvetica-Bold"/>
      <w:b/>
      <w:color w:val="00000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</w:rPr>
  </w:style>
  <w:style w:type="character" w:customStyle="1" w:styleId="TextoindependienteCar">
    <w:name w:val="Texto independiente Car"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</w:rPr>
  </w:style>
  <w:style w:type="paragraph" w:styleId="Piedepgina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</w:style>
  <w:style w:type="character" w:customStyle="1" w:styleId="TextonotapieCar">
    <w:name w:val="Texto nota pie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pPr>
      <w:ind w:left="708"/>
      <w:textAlignment w:val="auto"/>
    </w:pPr>
    <w:rPr>
      <w:lang w:val="es-ES"/>
    </w:rPr>
  </w:style>
  <w:style w:type="paragraph" w:customStyle="1" w:styleId="Cuadrculaclara-nfasis31">
    <w:name w:val="Cuadrícula clara - Énfasis 31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textAlignment w:val="auto"/>
    </w:pPr>
    <w:rPr>
      <w:lang w:eastAsia="es-CO"/>
    </w:rPr>
  </w:style>
  <w:style w:type="paragraph" w:customStyle="1" w:styleId="Cuadrculamedia2-nfasis11">
    <w:name w:val="Cuadrícula media 2 - Énfasis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lang w:val="es-ES"/>
    </w:rPr>
  </w:style>
  <w:style w:type="character" w:styleId="CitaHTML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Cuadrculaclara-nfasis3Car">
    <w:name w:val="Cuadrícula clara - Énfasis 3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pPr>
      <w:shd w:val="clear" w:color="auto" w:fill="008080"/>
      <w:jc w:val="center"/>
    </w:pPr>
    <w:rPr>
      <w:rFonts w:cs="Arial"/>
      <w:b w:val="0"/>
      <w:color w:val="FFFFFF"/>
      <w:sz w:val="22"/>
      <w:szCs w:val="22"/>
    </w:rPr>
  </w:style>
  <w:style w:type="paragraph" w:customStyle="1" w:styleId="Tablaconcuadrcula7concolores-nfasis21">
    <w:name w:val="Tabla con cuadrícula 7 con colores - Énfasis 21"/>
    <w:basedOn w:val="Ttulo1"/>
    <w:next w:val="Normal"/>
    <w:qFormat/>
    <w:pPr>
      <w:keepLines/>
      <w:spacing w:after="0" w:line="259" w:lineRule="auto"/>
      <w:textAlignment w:val="auto"/>
      <w:outlineLvl w:val="9"/>
    </w:pPr>
    <w:rPr>
      <w:b w:val="0"/>
      <w:bCs w:val="0"/>
      <w:color w:val="2E74B5"/>
      <w:kern w:val="0"/>
      <w:lang w:eastAsia="es-CO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ERICar">
    <w:name w:val="ERI Car"/>
    <w:rPr>
      <w:rFonts w:ascii="Calibri Light" w:eastAsia="Times New Roman" w:hAnsi="Calibri Light" w:cs="Arial"/>
      <w:bCs/>
      <w:color w:val="FFFFFF"/>
      <w:w w:val="100"/>
      <w:kern w:val="32"/>
      <w:position w:val="-1"/>
      <w:sz w:val="22"/>
      <w:szCs w:val="22"/>
      <w:effect w:val="none"/>
      <w:shd w:val="clear" w:color="auto" w:fill="008080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qFormat/>
    <w:pPr>
      <w:tabs>
        <w:tab w:val="left" w:pos="440"/>
        <w:tab w:val="right" w:leader="dot" w:pos="9923"/>
      </w:tabs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aconcuadrcula6concolores-nfasis21">
    <w:name w:val="Tabla con cuadrícula 6 con colores - Énfasis 21"/>
    <w:basedOn w:val="Normal"/>
    <w:next w:val="Normal"/>
    <w:qFormat/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Listaconnmeros">
    <w:name w:val="List Number"/>
    <w:basedOn w:val="Normal"/>
    <w:qFormat/>
    <w:pPr>
      <w:numPr>
        <w:numId w:val="2"/>
      </w:numPr>
      <w:ind w:left="-1" w:hanging="1"/>
      <w:contextualSpacing/>
      <w:textAlignment w:val="auto"/>
    </w:pPr>
    <w:rPr>
      <w:lang w:val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P2PCuX38nztYtKZMFI83qb6w==">AMUW2mUkpTtfDw1N7qEbjKIgBgAcerrVTLOLDNpPtQ9ytdPamQsz7n++A0yeRWlPla2UGu8b73DePnhw/ry3hgzn5Gx2xQLJMUZsT2CUM3x4nH/hGLMP3vbDCXnKLujMMB5J+SJCrnlt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Usuario UTP</cp:lastModifiedBy>
  <cp:revision>3</cp:revision>
  <dcterms:created xsi:type="dcterms:W3CDTF">2022-02-03T19:01:00Z</dcterms:created>
  <dcterms:modified xsi:type="dcterms:W3CDTF">2023-06-09T12:55:00Z</dcterms:modified>
</cp:coreProperties>
</file>