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9E" w:rsidRDefault="00DD609E" w:rsidP="00DD609E">
      <w:pPr>
        <w:jc w:val="center"/>
        <w:rPr>
          <w:rFonts w:ascii="Arial" w:hAnsi="Arial" w:cs="Arial"/>
          <w:b/>
          <w:sz w:val="32"/>
          <w:szCs w:val="32"/>
        </w:rPr>
      </w:pPr>
      <w:r w:rsidRPr="00BB59A0">
        <w:rPr>
          <w:rFonts w:ascii="Arial" w:hAnsi="Arial" w:cs="Arial"/>
          <w:b/>
          <w:sz w:val="32"/>
          <w:szCs w:val="32"/>
        </w:rPr>
        <w:t xml:space="preserve">Convocatoria </w:t>
      </w:r>
    </w:p>
    <w:p w:rsidR="00DD609E" w:rsidRPr="00BB59A0" w:rsidRDefault="00DD609E" w:rsidP="00DD609E">
      <w:pPr>
        <w:jc w:val="center"/>
        <w:rPr>
          <w:rFonts w:ascii="Arial" w:hAnsi="Arial" w:cs="Arial"/>
          <w:b/>
          <w:sz w:val="32"/>
          <w:szCs w:val="32"/>
        </w:rPr>
      </w:pPr>
    </w:p>
    <w:p w:rsidR="00DD609E" w:rsidRPr="00C872C7" w:rsidRDefault="00DD609E" w:rsidP="00DD609E">
      <w:pPr>
        <w:jc w:val="center"/>
        <w:rPr>
          <w:rFonts w:ascii="Arial" w:hAnsi="Arial" w:cs="Arial"/>
          <w:b/>
          <w:sz w:val="28"/>
          <w:szCs w:val="28"/>
        </w:rPr>
      </w:pPr>
      <w:r w:rsidRPr="00C872C7">
        <w:rPr>
          <w:rFonts w:ascii="Arial" w:hAnsi="Arial" w:cs="Arial"/>
          <w:b/>
          <w:sz w:val="28"/>
          <w:szCs w:val="28"/>
        </w:rPr>
        <w:t>Octubre 2</w:t>
      </w:r>
      <w:r w:rsidR="00551F7F">
        <w:rPr>
          <w:rFonts w:ascii="Arial" w:hAnsi="Arial" w:cs="Arial"/>
          <w:b/>
          <w:sz w:val="28"/>
          <w:szCs w:val="28"/>
        </w:rPr>
        <w:t>2 y 23 de 2014</w:t>
      </w:r>
    </w:p>
    <w:p w:rsidR="00B80E4A" w:rsidRDefault="00B80E4A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B80E4A" w:rsidRDefault="00B80E4A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A66B5C" w:rsidRPr="00B80E4A" w:rsidRDefault="00B80E4A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8"/>
          <w:szCs w:val="22"/>
          <w:lang w:val="es-ES"/>
        </w:rPr>
      </w:pPr>
      <w:r w:rsidRPr="00B80E4A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La 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Red Regional de Semilleros de Investigación del Eje Cafetero y del Valle - RREDSI, llevará a cabo </w:t>
      </w:r>
      <w:r w:rsidR="009A4F46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en el </w:t>
      </w:r>
      <w:r w:rsidR="00E01E4A">
        <w:rPr>
          <w:rFonts w:ascii="Arial" w:hAnsi="Arial" w:cs="Arial"/>
          <w:bCs/>
          <w:color w:val="000000"/>
          <w:sz w:val="22"/>
          <w:szCs w:val="22"/>
          <w:lang w:val="es-ES"/>
        </w:rPr>
        <w:t>marco del IV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Encuentro</w:t>
      </w:r>
      <w:r w:rsidR="00B440BA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Regional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de Semilleros de Investigación</w:t>
      </w:r>
      <w:r w:rsidR="004B7371">
        <w:rPr>
          <w:rFonts w:ascii="Arial" w:hAnsi="Arial" w:cs="Arial"/>
          <w:bCs/>
          <w:color w:val="000000"/>
          <w:sz w:val="22"/>
          <w:szCs w:val="22"/>
          <w:lang w:val="es-ES"/>
        </w:rPr>
        <w:t>,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el </w:t>
      </w:r>
      <w:r w:rsidRPr="00B80E4A">
        <w:rPr>
          <w:rFonts w:ascii="Arial" w:hAnsi="Arial" w:cs="Arial"/>
          <w:b/>
          <w:bCs/>
          <w:i/>
          <w:color w:val="000000"/>
          <w:sz w:val="28"/>
          <w:szCs w:val="22"/>
          <w:lang w:val="es-ES"/>
        </w:rPr>
        <w:t>I</w:t>
      </w:r>
      <w:r w:rsidR="007D61EA">
        <w:rPr>
          <w:rFonts w:ascii="Arial" w:hAnsi="Arial" w:cs="Arial"/>
          <w:b/>
          <w:bCs/>
          <w:i/>
          <w:color w:val="000000"/>
          <w:sz w:val="28"/>
          <w:szCs w:val="22"/>
          <w:lang w:val="es-ES"/>
        </w:rPr>
        <w:t>I</w:t>
      </w:r>
      <w:r w:rsidR="00E01E4A">
        <w:rPr>
          <w:rFonts w:ascii="Arial" w:hAnsi="Arial" w:cs="Arial"/>
          <w:b/>
          <w:bCs/>
          <w:i/>
          <w:color w:val="000000"/>
          <w:sz w:val="28"/>
          <w:szCs w:val="22"/>
          <w:lang w:val="es-ES"/>
        </w:rPr>
        <w:t>I</w:t>
      </w:r>
      <w:r w:rsidRPr="00B80E4A">
        <w:rPr>
          <w:rFonts w:ascii="Arial" w:hAnsi="Arial" w:cs="Arial"/>
          <w:b/>
          <w:bCs/>
          <w:i/>
          <w:color w:val="000000"/>
          <w:sz w:val="28"/>
          <w:szCs w:val="22"/>
          <w:lang w:val="es-ES"/>
        </w:rPr>
        <w:t xml:space="preserve"> ENCUENTRO NACIONAL DE EXPERIENCIAS SIGNIFICATIVAS EN INVESTIGACIÓN FORMATIVA.</w:t>
      </w:r>
    </w:p>
    <w:p w:rsidR="00B80E4A" w:rsidRDefault="00B80E4A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s-ES"/>
        </w:rPr>
      </w:pPr>
    </w:p>
    <w:p w:rsidR="00B80E4A" w:rsidRDefault="00B80E4A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Por tal motivo se está convocando a participar a los </w:t>
      </w:r>
      <w:r w:rsidRPr="00B80E4A">
        <w:rPr>
          <w:rFonts w:ascii="Arial" w:hAnsi="Arial" w:cs="Arial"/>
          <w:b/>
          <w:bCs/>
          <w:i/>
          <w:color w:val="000000"/>
          <w:sz w:val="22"/>
          <w:szCs w:val="22"/>
          <w:lang w:val="es-ES"/>
        </w:rPr>
        <w:t>docentes investigadores del ámbito Nacional</w:t>
      </w:r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que por su trayectoria y experiencia académica puedan compartir con la comunidad científica sus experiencias formativas en investigación.</w:t>
      </w:r>
    </w:p>
    <w:p w:rsidR="00DD609E" w:rsidRDefault="00DD609E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s-ES"/>
        </w:rPr>
      </w:pPr>
    </w:p>
    <w:p w:rsidR="00DD609E" w:rsidRDefault="00DD609E" w:rsidP="00DD609E">
      <w:pPr>
        <w:jc w:val="center"/>
        <w:rPr>
          <w:rFonts w:ascii="Arial" w:hAnsi="Arial" w:cs="Arial"/>
          <w:b/>
          <w:sz w:val="32"/>
          <w:szCs w:val="32"/>
        </w:rPr>
      </w:pPr>
      <w:r w:rsidRPr="00BB59A0">
        <w:rPr>
          <w:rFonts w:ascii="Arial" w:hAnsi="Arial" w:cs="Arial"/>
          <w:b/>
          <w:sz w:val="32"/>
          <w:szCs w:val="32"/>
        </w:rPr>
        <w:t>Fechas importantes</w:t>
      </w:r>
    </w:p>
    <w:p w:rsidR="00DD609E" w:rsidRPr="00BB59A0" w:rsidRDefault="00DD609E" w:rsidP="00DD609E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3"/>
        <w:gridCol w:w="3694"/>
      </w:tblGrid>
      <w:tr w:rsidR="00B50449" w:rsidRPr="0032541D" w:rsidTr="00357BE9">
        <w:tc>
          <w:tcPr>
            <w:tcW w:w="4203" w:type="dxa"/>
          </w:tcPr>
          <w:p w:rsidR="00B50449" w:rsidRPr="0032541D" w:rsidRDefault="00B50449" w:rsidP="00693FAA">
            <w:pPr>
              <w:jc w:val="center"/>
              <w:rPr>
                <w:rFonts w:ascii="Arial" w:hAnsi="Arial" w:cs="Arial"/>
              </w:rPr>
            </w:pPr>
            <w:r w:rsidRPr="0032541D">
              <w:rPr>
                <w:rFonts w:ascii="Arial" w:hAnsi="Arial" w:cs="Arial"/>
              </w:rPr>
              <w:t xml:space="preserve">Apertura </w:t>
            </w:r>
            <w:r w:rsidR="00693FAA">
              <w:rPr>
                <w:rFonts w:ascii="Arial" w:hAnsi="Arial" w:cs="Arial"/>
              </w:rPr>
              <w:t xml:space="preserve">de la Convocatoria </w:t>
            </w:r>
          </w:p>
        </w:tc>
        <w:tc>
          <w:tcPr>
            <w:tcW w:w="3694" w:type="dxa"/>
          </w:tcPr>
          <w:p w:rsidR="00B50449" w:rsidRPr="0032541D" w:rsidRDefault="00324DFA" w:rsidP="00B04C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Jueves 05</w:t>
            </w:r>
            <w:bookmarkStart w:id="0" w:name="_GoBack"/>
            <w:bookmarkEnd w:id="0"/>
            <w:r w:rsidR="007B58ED">
              <w:rPr>
                <w:rFonts w:ascii="Arial" w:hAnsi="Arial" w:cs="Arial"/>
                <w:b/>
              </w:rPr>
              <w:t xml:space="preserve"> de Junio</w:t>
            </w:r>
            <w:r w:rsidR="00693FAA">
              <w:rPr>
                <w:rFonts w:ascii="Arial" w:hAnsi="Arial" w:cs="Arial"/>
                <w:b/>
              </w:rPr>
              <w:t xml:space="preserve"> de 2014</w:t>
            </w:r>
            <w:r w:rsidR="00B50449" w:rsidRPr="0032541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50449" w:rsidRPr="0032541D" w:rsidTr="00357BE9">
        <w:tc>
          <w:tcPr>
            <w:tcW w:w="4203" w:type="dxa"/>
          </w:tcPr>
          <w:p w:rsidR="00B50449" w:rsidRPr="0032541D" w:rsidRDefault="00B50449" w:rsidP="00B04CEB">
            <w:pPr>
              <w:jc w:val="center"/>
              <w:rPr>
                <w:rFonts w:ascii="Arial" w:hAnsi="Arial" w:cs="Arial"/>
              </w:rPr>
            </w:pPr>
            <w:r w:rsidRPr="0032541D">
              <w:rPr>
                <w:rFonts w:ascii="Arial" w:hAnsi="Arial" w:cs="Arial"/>
              </w:rPr>
              <w:t>Cierre</w:t>
            </w:r>
            <w:r>
              <w:rPr>
                <w:rFonts w:ascii="Arial" w:hAnsi="Arial" w:cs="Arial"/>
              </w:rPr>
              <w:t xml:space="preserve"> de inscripción</w:t>
            </w:r>
          </w:p>
        </w:tc>
        <w:tc>
          <w:tcPr>
            <w:tcW w:w="3694" w:type="dxa"/>
          </w:tcPr>
          <w:p w:rsidR="00B50449" w:rsidRPr="0032541D" w:rsidRDefault="007B58ED" w:rsidP="007B5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Viernes 01 de Agosto de</w:t>
            </w:r>
            <w:r w:rsidR="00357BE9">
              <w:rPr>
                <w:rFonts w:ascii="Arial" w:hAnsi="Arial" w:cs="Arial"/>
                <w:b/>
              </w:rPr>
              <w:t xml:space="preserve"> 2014</w:t>
            </w:r>
          </w:p>
        </w:tc>
      </w:tr>
      <w:tr w:rsidR="00B50449" w:rsidRPr="0032541D" w:rsidTr="007B58ED">
        <w:trPr>
          <w:trHeight w:val="372"/>
        </w:trPr>
        <w:tc>
          <w:tcPr>
            <w:tcW w:w="4203" w:type="dxa"/>
          </w:tcPr>
          <w:p w:rsidR="00B50449" w:rsidRPr="0032541D" w:rsidRDefault="00B50449" w:rsidP="00B04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por comité académico</w:t>
            </w:r>
          </w:p>
        </w:tc>
        <w:tc>
          <w:tcPr>
            <w:tcW w:w="3694" w:type="dxa"/>
          </w:tcPr>
          <w:p w:rsidR="00B50449" w:rsidRPr="0032541D" w:rsidRDefault="007B58ED" w:rsidP="0098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357BE9">
              <w:rPr>
                <w:rFonts w:ascii="Arial" w:hAnsi="Arial" w:cs="Arial"/>
                <w:b/>
              </w:rPr>
              <w:t xml:space="preserve"> al 29 de Agosto de 2014</w:t>
            </w:r>
            <w:r w:rsidR="00B50449" w:rsidRPr="0032541D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B50449" w:rsidRPr="0032541D" w:rsidTr="00357BE9">
        <w:tc>
          <w:tcPr>
            <w:tcW w:w="4203" w:type="dxa"/>
          </w:tcPr>
          <w:p w:rsidR="00B50449" w:rsidRPr="0032541D" w:rsidRDefault="00B50449" w:rsidP="00B04CEB">
            <w:pPr>
              <w:jc w:val="center"/>
              <w:rPr>
                <w:rFonts w:ascii="Arial" w:hAnsi="Arial" w:cs="Arial"/>
              </w:rPr>
            </w:pPr>
            <w:r w:rsidRPr="0032541D">
              <w:rPr>
                <w:rFonts w:ascii="Arial" w:hAnsi="Arial" w:cs="Arial"/>
              </w:rPr>
              <w:t xml:space="preserve">Publicación </w:t>
            </w:r>
            <w:r>
              <w:rPr>
                <w:rFonts w:ascii="Arial" w:hAnsi="Arial" w:cs="Arial"/>
              </w:rPr>
              <w:t>de experiencias seleccionadas</w:t>
            </w:r>
          </w:p>
        </w:tc>
        <w:tc>
          <w:tcPr>
            <w:tcW w:w="3694" w:type="dxa"/>
          </w:tcPr>
          <w:p w:rsidR="00B50449" w:rsidRPr="0032541D" w:rsidRDefault="00357BE9" w:rsidP="0098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Viernes 05 de Septiembre de 2014</w:t>
            </w:r>
          </w:p>
        </w:tc>
      </w:tr>
      <w:tr w:rsidR="00B50449" w:rsidRPr="0032541D" w:rsidTr="00357BE9">
        <w:tc>
          <w:tcPr>
            <w:tcW w:w="4203" w:type="dxa"/>
          </w:tcPr>
          <w:p w:rsidR="00B50449" w:rsidRPr="0032541D" w:rsidRDefault="003B6887" w:rsidP="00C857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Envió</w:t>
            </w:r>
            <w:r w:rsidR="00357BE9">
              <w:rPr>
                <w:rFonts w:ascii="Arial" w:hAnsi="Arial" w:cs="Arial"/>
              </w:rPr>
              <w:t xml:space="preserve"> de ajustes de las experiencias </w:t>
            </w:r>
            <w:r w:rsidR="00C85764">
              <w:rPr>
                <w:rFonts w:ascii="Arial" w:hAnsi="Arial" w:cs="Arial"/>
              </w:rPr>
              <w:t xml:space="preserve">corregidas </w:t>
            </w:r>
            <w:r w:rsidR="00B50449" w:rsidRPr="0032541D">
              <w:rPr>
                <w:rFonts w:ascii="Arial" w:hAnsi="Arial" w:cs="Arial"/>
              </w:rPr>
              <w:t xml:space="preserve"> </w:t>
            </w:r>
            <w:r w:rsidR="00B50449">
              <w:rPr>
                <w:rFonts w:ascii="Arial" w:hAnsi="Arial" w:cs="Arial"/>
              </w:rPr>
              <w:t xml:space="preserve">por </w:t>
            </w:r>
            <w:r w:rsidR="00B50449" w:rsidRPr="0032541D">
              <w:rPr>
                <w:rFonts w:ascii="Arial" w:hAnsi="Arial" w:cs="Arial"/>
              </w:rPr>
              <w:t>autores</w:t>
            </w:r>
          </w:p>
        </w:tc>
        <w:tc>
          <w:tcPr>
            <w:tcW w:w="3694" w:type="dxa"/>
          </w:tcPr>
          <w:p w:rsidR="00B50449" w:rsidRPr="0032541D" w:rsidRDefault="00357BE9" w:rsidP="006923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Lunes 15 de Septiembre de 2014</w:t>
            </w:r>
            <w:r w:rsidR="00B5044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50449" w:rsidRPr="00BB59A0" w:rsidTr="00357BE9">
        <w:tc>
          <w:tcPr>
            <w:tcW w:w="4203" w:type="dxa"/>
          </w:tcPr>
          <w:p w:rsidR="00B50449" w:rsidRPr="0032541D" w:rsidRDefault="00B50449" w:rsidP="00B04CEB">
            <w:pPr>
              <w:jc w:val="center"/>
              <w:rPr>
                <w:rFonts w:ascii="Arial" w:hAnsi="Arial" w:cs="Arial"/>
              </w:rPr>
            </w:pPr>
            <w:r w:rsidRPr="0032541D">
              <w:rPr>
                <w:rFonts w:ascii="Arial" w:hAnsi="Arial" w:cs="Arial"/>
              </w:rPr>
              <w:t>II</w:t>
            </w:r>
            <w:r w:rsidR="00F75770">
              <w:rPr>
                <w:rFonts w:ascii="Arial" w:hAnsi="Arial" w:cs="Arial"/>
              </w:rPr>
              <w:t>I</w:t>
            </w:r>
            <w:r w:rsidRPr="0032541D">
              <w:rPr>
                <w:rFonts w:ascii="Arial" w:hAnsi="Arial" w:cs="Arial"/>
              </w:rPr>
              <w:t xml:space="preserve"> Encuentro Nacional de Experiencias significativas en investigación formativa </w:t>
            </w:r>
          </w:p>
        </w:tc>
        <w:tc>
          <w:tcPr>
            <w:tcW w:w="3694" w:type="dxa"/>
          </w:tcPr>
          <w:p w:rsidR="00B50449" w:rsidRPr="0032541D" w:rsidRDefault="00B50449" w:rsidP="00B04CEB">
            <w:pPr>
              <w:jc w:val="center"/>
              <w:rPr>
                <w:rFonts w:ascii="Arial" w:hAnsi="Arial" w:cs="Arial"/>
                <w:b/>
              </w:rPr>
            </w:pPr>
          </w:p>
          <w:p w:rsidR="00B50449" w:rsidRPr="00BB59A0" w:rsidRDefault="003B6887" w:rsidP="00B04C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 Y 23</w:t>
            </w:r>
            <w:r w:rsidR="00B50449" w:rsidRPr="0032541D">
              <w:rPr>
                <w:rFonts w:ascii="Arial" w:hAnsi="Arial" w:cs="Arial"/>
                <w:b/>
              </w:rPr>
              <w:t xml:space="preserve"> de octubre</w:t>
            </w:r>
          </w:p>
        </w:tc>
      </w:tr>
    </w:tbl>
    <w:p w:rsidR="007D61EA" w:rsidRDefault="007D61EA" w:rsidP="007D61EA">
      <w:pPr>
        <w:jc w:val="center"/>
        <w:rPr>
          <w:rFonts w:ascii="Arial" w:hAnsi="Arial" w:cs="Arial"/>
          <w:b/>
          <w:sz w:val="32"/>
          <w:szCs w:val="32"/>
        </w:rPr>
      </w:pPr>
    </w:p>
    <w:p w:rsidR="001A7A44" w:rsidRDefault="001A7A44" w:rsidP="001A7A44">
      <w:pPr>
        <w:rPr>
          <w:rFonts w:ascii="Arial" w:eastAsia="Times New Roman" w:hAnsi="Arial" w:cs="Arial"/>
          <w:lang w:val="es-CO" w:eastAsia="es-CO"/>
        </w:rPr>
      </w:pPr>
      <w:r w:rsidRPr="001A7A44">
        <w:rPr>
          <w:rFonts w:ascii="Arial" w:eastAsia="Times New Roman" w:hAnsi="Arial" w:cs="Arial"/>
          <w:lang w:val="es-CO" w:eastAsia="es-CO"/>
        </w:rPr>
        <w:t> </w:t>
      </w:r>
    </w:p>
    <w:p w:rsidR="007D61EA" w:rsidRPr="001A7A44" w:rsidRDefault="007D61EA" w:rsidP="007D61EA">
      <w:pPr>
        <w:jc w:val="center"/>
        <w:rPr>
          <w:rFonts w:ascii="Arial" w:hAnsi="Arial" w:cs="Arial"/>
          <w:b/>
          <w:sz w:val="32"/>
          <w:szCs w:val="32"/>
          <w:lang w:val="es-CO"/>
        </w:rPr>
      </w:pPr>
    </w:p>
    <w:p w:rsidR="007D61EA" w:rsidRPr="00BB59A0" w:rsidRDefault="007D61EA" w:rsidP="007D61EA">
      <w:pPr>
        <w:jc w:val="center"/>
        <w:rPr>
          <w:rFonts w:ascii="Arial" w:hAnsi="Arial" w:cs="Arial"/>
          <w:b/>
        </w:rPr>
      </w:pPr>
      <w:r w:rsidRPr="00BB59A0">
        <w:rPr>
          <w:rFonts w:ascii="Arial" w:hAnsi="Arial" w:cs="Arial"/>
          <w:b/>
        </w:rPr>
        <w:t>Las propuestas se deberán enviar en medio digital al correo:</w:t>
      </w:r>
    </w:p>
    <w:p w:rsidR="007D61EA" w:rsidRPr="00BB59A0" w:rsidRDefault="00DE51C6" w:rsidP="007D61EA">
      <w:pPr>
        <w:jc w:val="center"/>
        <w:rPr>
          <w:rFonts w:ascii="Arial" w:hAnsi="Arial" w:cs="Arial"/>
          <w:b/>
          <w:sz w:val="32"/>
          <w:szCs w:val="32"/>
        </w:rPr>
      </w:pPr>
      <w:hyperlink r:id="rId7" w:history="1">
        <w:r w:rsidR="007D61EA" w:rsidRPr="00BB59A0">
          <w:rPr>
            <w:rStyle w:val="Hipervnculo"/>
            <w:rFonts w:ascii="Arial" w:hAnsi="Arial" w:cs="Arial"/>
            <w:b/>
          </w:rPr>
          <w:t>crredsi@gmail.com</w:t>
        </w:r>
      </w:hyperlink>
    </w:p>
    <w:p w:rsidR="007D61EA" w:rsidRDefault="007D61EA" w:rsidP="007D61EA">
      <w:pPr>
        <w:jc w:val="center"/>
        <w:rPr>
          <w:rFonts w:ascii="Arial" w:hAnsi="Arial" w:cs="Arial"/>
          <w:b/>
          <w:sz w:val="32"/>
          <w:szCs w:val="32"/>
        </w:rPr>
      </w:pPr>
    </w:p>
    <w:p w:rsidR="007D61EA" w:rsidRPr="00BB59A0" w:rsidRDefault="007D61EA" w:rsidP="007D61EA">
      <w:pPr>
        <w:jc w:val="center"/>
        <w:rPr>
          <w:rFonts w:ascii="Arial" w:hAnsi="Arial" w:cs="Arial"/>
          <w:b/>
          <w:sz w:val="32"/>
          <w:szCs w:val="32"/>
        </w:rPr>
      </w:pPr>
    </w:p>
    <w:p w:rsidR="007D61EA" w:rsidRDefault="007D61EA" w:rsidP="007D61EA">
      <w:pPr>
        <w:jc w:val="center"/>
        <w:rPr>
          <w:rFonts w:ascii="Arial" w:hAnsi="Arial" w:cs="Arial"/>
          <w:b/>
        </w:rPr>
      </w:pPr>
      <w:r w:rsidRPr="00BB59A0">
        <w:rPr>
          <w:rFonts w:ascii="Arial" w:hAnsi="Arial" w:cs="Arial"/>
          <w:b/>
        </w:rPr>
        <w:t>Contactos</w:t>
      </w:r>
    </w:p>
    <w:p w:rsidR="007D61EA" w:rsidRPr="00BB59A0" w:rsidRDefault="007D61EA" w:rsidP="007D61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Regional de Semilleros de Investigación - RREDSI</w:t>
      </w:r>
    </w:p>
    <w:p w:rsidR="007D61EA" w:rsidRPr="00BB59A0" w:rsidRDefault="00F75770" w:rsidP="007D61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Yesica Marcela Rojas Orozco </w:t>
      </w:r>
    </w:p>
    <w:p w:rsidR="007D61EA" w:rsidRPr="00BB59A0" w:rsidRDefault="007D61EA" w:rsidP="007D61EA">
      <w:pPr>
        <w:jc w:val="center"/>
        <w:rPr>
          <w:rFonts w:ascii="Arial" w:hAnsi="Arial" w:cs="Arial"/>
          <w:b/>
        </w:rPr>
      </w:pPr>
      <w:r w:rsidRPr="00BB59A0">
        <w:rPr>
          <w:rFonts w:ascii="Arial" w:hAnsi="Arial" w:cs="Arial"/>
          <w:b/>
        </w:rPr>
        <w:t xml:space="preserve">Coordinadora </w:t>
      </w:r>
    </w:p>
    <w:p w:rsidR="007D61EA" w:rsidRDefault="007D61EA" w:rsidP="007D61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 (</w:t>
      </w:r>
      <w:r w:rsidRPr="00BB59A0">
        <w:rPr>
          <w:rFonts w:ascii="Arial" w:hAnsi="Arial" w:cs="Arial"/>
          <w:b/>
        </w:rPr>
        <w:t xml:space="preserve">6) </w:t>
      </w:r>
      <w:r w:rsidR="00F75770">
        <w:rPr>
          <w:rFonts w:ascii="Arial" w:hAnsi="Arial" w:cs="Arial"/>
          <w:b/>
        </w:rPr>
        <w:t>3137309</w:t>
      </w:r>
      <w:r>
        <w:rPr>
          <w:rFonts w:ascii="Arial" w:hAnsi="Arial" w:cs="Arial"/>
          <w:b/>
        </w:rPr>
        <w:t xml:space="preserve"> </w:t>
      </w:r>
      <w:r w:rsidRPr="00BB59A0">
        <w:rPr>
          <w:rFonts w:ascii="Arial" w:hAnsi="Arial" w:cs="Arial"/>
          <w:b/>
        </w:rPr>
        <w:t xml:space="preserve"> </w:t>
      </w:r>
    </w:p>
    <w:p w:rsidR="007D61EA" w:rsidRDefault="007D61EA" w:rsidP="007D61EA">
      <w:pPr>
        <w:jc w:val="center"/>
        <w:rPr>
          <w:rFonts w:ascii="Arial" w:hAnsi="Arial" w:cs="Arial"/>
          <w:b/>
        </w:rPr>
      </w:pPr>
    </w:p>
    <w:p w:rsidR="007D61EA" w:rsidRPr="00BB59A0" w:rsidRDefault="00DE51C6" w:rsidP="007D61EA">
      <w:pPr>
        <w:jc w:val="center"/>
        <w:rPr>
          <w:rFonts w:ascii="Arial" w:hAnsi="Arial" w:cs="Arial"/>
          <w:b/>
        </w:rPr>
      </w:pPr>
      <w:hyperlink r:id="rId8" w:history="1">
        <w:r w:rsidR="007D61EA" w:rsidRPr="00BA4272">
          <w:rPr>
            <w:rStyle w:val="Hipervnculo"/>
            <w:rFonts w:ascii="Arial" w:hAnsi="Arial" w:cs="Arial"/>
            <w:b/>
          </w:rPr>
          <w:t>www.rre</w:t>
        </w:r>
        <w:r w:rsidR="00EE7AFB">
          <w:rPr>
            <w:rStyle w:val="Hipervnculo"/>
            <w:rFonts w:ascii="Arial" w:hAnsi="Arial" w:cs="Arial"/>
            <w:b/>
          </w:rPr>
          <w:t>dsi</w:t>
        </w:r>
        <w:r w:rsidR="007D61EA" w:rsidRPr="00BA4272">
          <w:rPr>
            <w:rStyle w:val="Hipervnculo"/>
            <w:rFonts w:ascii="Arial" w:hAnsi="Arial" w:cs="Arial"/>
            <w:b/>
          </w:rPr>
          <w:t>.org</w:t>
        </w:r>
      </w:hyperlink>
      <w:r w:rsidR="007D61EA">
        <w:rPr>
          <w:rFonts w:ascii="Arial" w:hAnsi="Arial" w:cs="Arial"/>
          <w:b/>
        </w:rPr>
        <w:t xml:space="preserve"> </w:t>
      </w:r>
    </w:p>
    <w:p w:rsidR="007D61EA" w:rsidRPr="00DD609E" w:rsidRDefault="007D61EA" w:rsidP="007D61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D61EA" w:rsidRDefault="007D61EA" w:rsidP="007D61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s-ES"/>
        </w:rPr>
      </w:pPr>
    </w:p>
    <w:p w:rsidR="00B80E4A" w:rsidRPr="00DD609E" w:rsidRDefault="00B80E4A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2"/>
          <w:lang w:val="es-ES"/>
        </w:rPr>
      </w:pPr>
      <w:r w:rsidRPr="00DD609E">
        <w:rPr>
          <w:rFonts w:ascii="Arial" w:hAnsi="Arial" w:cs="Arial"/>
          <w:b/>
          <w:bCs/>
          <w:color w:val="000000"/>
          <w:sz w:val="28"/>
          <w:szCs w:val="22"/>
          <w:lang w:val="es-ES"/>
        </w:rPr>
        <w:t>CRITERIOS PARA INSCRIBIR LA EXPERIENCIA SIGNIFICATIVA</w:t>
      </w:r>
    </w:p>
    <w:p w:rsidR="00B80E4A" w:rsidRPr="00D3592F" w:rsidRDefault="00B80E4A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4F21F2" w:rsidRDefault="00B80E4A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La RREDSI establece la </w:t>
      </w:r>
      <w:r w:rsidR="004F21F2"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Experiencia Significativa: </w:t>
      </w:r>
      <w:r w:rsidRPr="00B80E4A">
        <w:rPr>
          <w:rFonts w:ascii="Arial" w:hAnsi="Arial" w:cs="Arial"/>
          <w:bCs/>
          <w:color w:val="000000"/>
          <w:sz w:val="22"/>
          <w:szCs w:val="22"/>
          <w:lang w:val="es-ES"/>
        </w:rPr>
        <w:t>como la p</w:t>
      </w:r>
      <w:r w:rsidR="004F21F2" w:rsidRPr="00B80E4A">
        <w:rPr>
          <w:rFonts w:ascii="Arial" w:hAnsi="Arial" w:cs="Arial"/>
          <w:color w:val="000000"/>
          <w:sz w:val="22"/>
          <w:szCs w:val="22"/>
          <w:lang w:val="es-ES"/>
        </w:rPr>
        <w:t>ráctica</w:t>
      </w:r>
      <w:r w:rsidR="004F21F2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concreta y sistemática de </w:t>
      </w:r>
      <w:r w:rsidR="004A2503">
        <w:rPr>
          <w:rFonts w:ascii="Arial" w:hAnsi="Arial" w:cs="Arial"/>
          <w:color w:val="000000"/>
          <w:sz w:val="22"/>
          <w:szCs w:val="22"/>
          <w:lang w:val="es-ES"/>
        </w:rPr>
        <w:t>investigación formativa</w:t>
      </w:r>
      <w:r w:rsidR="004F21F2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que ha mejorado procesos y demuestra resultados</w:t>
      </w:r>
      <w:r w:rsidR="00F1181A">
        <w:rPr>
          <w:rFonts w:ascii="Arial" w:hAnsi="Arial" w:cs="Arial"/>
          <w:color w:val="000000"/>
          <w:sz w:val="22"/>
          <w:szCs w:val="22"/>
          <w:lang w:val="es-ES"/>
        </w:rPr>
        <w:t xml:space="preserve"> en la formación del pensamiento crítico y científico de los estudiantes</w:t>
      </w:r>
      <w:r w:rsidR="004F21F2" w:rsidRPr="00D3592F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:rsidR="00DD609E" w:rsidRPr="00D3592F" w:rsidRDefault="00DD609E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D7D3C" w:rsidRPr="00D3592F" w:rsidRDefault="00ED7D3C" w:rsidP="00D3592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F21F2" w:rsidRDefault="004F21F2" w:rsidP="00D359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Instrucciones:</w:t>
      </w:r>
    </w:p>
    <w:p w:rsidR="00A84163" w:rsidRPr="00D3592F" w:rsidRDefault="00A84163" w:rsidP="00D359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4F21F2" w:rsidRPr="00D3592F" w:rsidRDefault="004F21F2" w:rsidP="00D359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B0007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FB0007"/>
          <w:sz w:val="22"/>
          <w:szCs w:val="22"/>
          <w:lang w:val="es-ES"/>
        </w:rPr>
        <w:t>Le</w:t>
      </w:r>
      <w:r w:rsidR="004A2503">
        <w:rPr>
          <w:rFonts w:ascii="Arial" w:hAnsi="Arial" w:cs="Arial"/>
          <w:b/>
          <w:bCs/>
          <w:color w:val="FB0007"/>
          <w:sz w:val="22"/>
          <w:szCs w:val="22"/>
          <w:lang w:val="es-ES"/>
        </w:rPr>
        <w:t>a antes de diligenciar el formato.</w:t>
      </w:r>
    </w:p>
    <w:p w:rsidR="00ED7D3C" w:rsidRPr="00D3592F" w:rsidRDefault="00ED7D3C" w:rsidP="00D359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B0007"/>
          <w:sz w:val="22"/>
          <w:szCs w:val="22"/>
          <w:lang w:val="es-ES"/>
        </w:rPr>
      </w:pPr>
    </w:p>
    <w:p w:rsidR="004F21F2" w:rsidRPr="00D3592F" w:rsidRDefault="00ED7D3C" w:rsidP="00D3592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En este formato</w:t>
      </w:r>
      <w:r w:rsidR="00594655">
        <w:rPr>
          <w:rStyle w:val="Refdenotaalpie"/>
          <w:rFonts w:ascii="Arial" w:hAnsi="Arial" w:cs="Arial"/>
          <w:color w:val="000000"/>
          <w:sz w:val="22"/>
          <w:szCs w:val="22"/>
          <w:lang w:val="es-ES"/>
        </w:rPr>
        <w:footnoteReference w:id="1"/>
      </w:r>
      <w:r w:rsidR="004F21F2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usted y/o el grupo del que hace parte podrá describir su experiencia con dos propósitos básicos: de una parte, dar a conocer las experien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cias a la comunidad académica que agrupa RREDSI</w:t>
      </w:r>
      <w:r w:rsidR="004F21F2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y </w:t>
      </w:r>
      <w:r w:rsidR="004F21F2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conformar una red o alianza de reflexión y transformación de las experiencias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en investigación formativa</w:t>
      </w:r>
      <w:r w:rsidR="004F21F2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de las Instituciones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participantes del evento.</w:t>
      </w:r>
    </w:p>
    <w:p w:rsidR="00ED7D3C" w:rsidRPr="00D3592F" w:rsidRDefault="00ED7D3C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D7D3C" w:rsidRPr="00D3592F" w:rsidRDefault="004F21F2" w:rsidP="00D3592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Primero debe dili</w:t>
      </w:r>
      <w:r w:rsidR="00ED7D3C" w:rsidRPr="00D3592F">
        <w:rPr>
          <w:rFonts w:ascii="Arial" w:hAnsi="Arial" w:cs="Arial"/>
          <w:color w:val="000000"/>
          <w:sz w:val="22"/>
          <w:szCs w:val="22"/>
          <w:lang w:val="es-ES"/>
        </w:rPr>
        <w:t>genciar completamente este formato de r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egistro en todos sus campos. Si la ficha no </w:t>
      </w:r>
      <w:r w:rsidR="00185837" w:rsidRPr="00D3592F">
        <w:rPr>
          <w:rFonts w:ascii="Arial" w:hAnsi="Arial" w:cs="Arial"/>
          <w:color w:val="000000"/>
          <w:sz w:val="22"/>
          <w:szCs w:val="22"/>
          <w:lang w:val="es-ES"/>
        </w:rPr>
        <w:t>es</w:t>
      </w:r>
      <w:r w:rsidR="00185837">
        <w:rPr>
          <w:rFonts w:ascii="Arial" w:hAnsi="Arial" w:cs="Arial"/>
          <w:color w:val="000000"/>
          <w:sz w:val="22"/>
          <w:szCs w:val="22"/>
          <w:lang w:val="es-ES"/>
        </w:rPr>
        <w:t>tá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completamente diligenciada no seguirá el proceso </w:t>
      </w:r>
      <w:r w:rsidR="00185837">
        <w:rPr>
          <w:rFonts w:ascii="Arial" w:hAnsi="Arial" w:cs="Arial"/>
          <w:color w:val="000000"/>
          <w:sz w:val="22"/>
          <w:szCs w:val="22"/>
          <w:lang w:val="es-ES"/>
        </w:rPr>
        <w:t>de evaluación por el comité académico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</w:p>
    <w:p w:rsidR="00ED7D3C" w:rsidRPr="00D3592F" w:rsidRDefault="00ED7D3C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F21F2" w:rsidRPr="00D3592F" w:rsidRDefault="004F21F2" w:rsidP="00D3592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La Experiencia que usted inscribe será evaluada por un grupo de expertos debidamente seleccionados (docentes, directivos, pares académicos o investigadores que posean amplio conocimiento en el mismo campo temático que el de la </w:t>
      </w:r>
      <w:r w:rsidR="00ED7D3C" w:rsidRPr="00D3592F">
        <w:rPr>
          <w:rFonts w:ascii="Arial" w:hAnsi="Arial" w:cs="Arial"/>
          <w:color w:val="000000"/>
          <w:sz w:val="22"/>
          <w:szCs w:val="22"/>
          <w:lang w:val="es-ES"/>
        </w:rPr>
        <w:t>práctica o experiencia inscrita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). Con base en la evaluación definirá la pertinencia de publicación de la experiencia. Se asignará una calificación </w:t>
      </w:r>
      <w:r w:rsidR="00ED7D3C" w:rsidRPr="00D3592F">
        <w:rPr>
          <w:rFonts w:ascii="Arial" w:hAnsi="Arial" w:cs="Arial"/>
          <w:color w:val="000000"/>
          <w:sz w:val="22"/>
          <w:szCs w:val="22"/>
          <w:lang w:val="es-ES"/>
        </w:rPr>
        <w:t>de hasta 100 puntos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. Todas aquellas experiencias que obtengan </w:t>
      </w:r>
      <w:r w:rsidR="003503A8">
        <w:rPr>
          <w:rFonts w:ascii="Arial" w:hAnsi="Arial" w:cs="Arial"/>
          <w:color w:val="000000"/>
          <w:sz w:val="22"/>
          <w:szCs w:val="22"/>
          <w:lang w:val="es-ES"/>
        </w:rPr>
        <w:t>80</w:t>
      </w:r>
      <w:r w:rsidR="00ED7D3C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o más puntos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ED7D3C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participarán en el evento.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Es de</w:t>
      </w:r>
      <w:r w:rsidR="00ED7D3C" w:rsidRPr="00D3592F">
        <w:rPr>
          <w:rFonts w:ascii="Arial" w:hAnsi="Arial" w:cs="Arial"/>
          <w:color w:val="000000"/>
          <w:sz w:val="22"/>
          <w:szCs w:val="22"/>
          <w:lang w:val="es-ES"/>
        </w:rPr>
        <w:t>cir, no todas las experiencias participarán del mismo.</w:t>
      </w:r>
    </w:p>
    <w:p w:rsidR="00ED7D3C" w:rsidRPr="00D3592F" w:rsidRDefault="00ED7D3C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F21F2" w:rsidRPr="00D3592F" w:rsidRDefault="004F21F2" w:rsidP="00D3592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Todas las experiencias recibirán los conceptos de l</w:t>
      </w:r>
      <w:r w:rsidR="00ED7D3C" w:rsidRPr="00D3592F">
        <w:rPr>
          <w:rFonts w:ascii="Arial" w:hAnsi="Arial" w:cs="Arial"/>
          <w:color w:val="000000"/>
          <w:sz w:val="22"/>
          <w:szCs w:val="22"/>
          <w:lang w:val="es-ES"/>
        </w:rPr>
        <w:t>os evaluadores, tanto las que</w:t>
      </w:r>
      <w:r w:rsidR="003503A8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ED7D3C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sean aceptadas,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como aquellas que no, con el fin de realizar los ajustes que se requieran y como un aporte académico impulsado por </w:t>
      </w:r>
      <w:r w:rsidR="00ED7D3C" w:rsidRPr="00D3592F">
        <w:rPr>
          <w:rFonts w:ascii="Arial" w:hAnsi="Arial" w:cs="Arial"/>
          <w:color w:val="000000"/>
          <w:sz w:val="22"/>
          <w:szCs w:val="22"/>
          <w:lang w:val="es-ES"/>
        </w:rPr>
        <w:t>Red Regional de Semilleros de Investigación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a la experiencia.</w:t>
      </w:r>
    </w:p>
    <w:p w:rsidR="00ED7D3C" w:rsidRPr="00D3592F" w:rsidRDefault="00ED7D3C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F21F2" w:rsidRPr="00D3592F" w:rsidRDefault="004F21F2" w:rsidP="00D3592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Solo las experiencias que se</w:t>
      </w:r>
      <w:r w:rsidR="00ED7D3C" w:rsidRPr="00D3592F">
        <w:rPr>
          <w:rFonts w:ascii="Arial" w:hAnsi="Arial" w:cs="Arial"/>
          <w:color w:val="000000"/>
          <w:sz w:val="22"/>
          <w:szCs w:val="22"/>
          <w:lang w:val="es-ES"/>
        </w:rPr>
        <w:t>an aceptadas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recibirán los correspondientes créditos además del reconocimiento como experiencia publ</w:t>
      </w:r>
      <w:r w:rsidR="00ED7D3C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icada y avalada académicamente. </w:t>
      </w:r>
    </w:p>
    <w:p w:rsidR="00ED7D3C" w:rsidRPr="00D3592F" w:rsidRDefault="00ED7D3C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605E49" w:rsidRPr="00D3592F" w:rsidRDefault="00ED7D3C" w:rsidP="00D3592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Cuando termine de diligenciar el formato</w:t>
      </w:r>
      <w:r w:rsidR="004F21F2" w:rsidRPr="00D3592F">
        <w:rPr>
          <w:rFonts w:ascii="Arial" w:hAnsi="Arial" w:cs="Arial"/>
          <w:color w:val="000000"/>
          <w:sz w:val="22"/>
          <w:szCs w:val="22"/>
          <w:lang w:val="es-ES"/>
        </w:rPr>
        <w:t>, titule el archivo con el nombre de la experiencia y adjúntelo</w:t>
      </w:r>
      <w:r w:rsidR="00605E49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al correo</w:t>
      </w:r>
      <w:r w:rsidR="004F21F2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hyperlink r:id="rId9" w:history="1">
        <w:r w:rsidR="00605E49" w:rsidRPr="00D3592F">
          <w:rPr>
            <w:rStyle w:val="Hipervnculo"/>
            <w:rFonts w:ascii="Arial" w:hAnsi="Arial" w:cs="Arial"/>
            <w:sz w:val="22"/>
            <w:szCs w:val="22"/>
            <w:lang w:val="es-ES"/>
          </w:rPr>
          <w:t>crredsi@gmail.com</w:t>
        </w:r>
      </w:hyperlink>
      <w:r w:rsidR="00605E49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, mencionando en el asunto del correo el </w:t>
      </w:r>
      <w:r w:rsidR="00685823">
        <w:rPr>
          <w:rFonts w:ascii="Arial" w:hAnsi="Arial" w:cs="Arial"/>
          <w:color w:val="000000"/>
          <w:sz w:val="22"/>
          <w:szCs w:val="22"/>
          <w:lang w:val="es-ES"/>
        </w:rPr>
        <w:t>texto “E</w:t>
      </w:r>
      <w:r w:rsidR="00605E49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xperiencia </w:t>
      </w:r>
      <w:r w:rsidR="00685823">
        <w:rPr>
          <w:rFonts w:ascii="Arial" w:hAnsi="Arial" w:cs="Arial"/>
          <w:color w:val="000000"/>
          <w:sz w:val="22"/>
          <w:szCs w:val="22"/>
          <w:lang w:val="es-ES"/>
        </w:rPr>
        <w:t>Significativa e</w:t>
      </w:r>
      <w:r w:rsidR="00685823" w:rsidRPr="00D3592F">
        <w:rPr>
          <w:rFonts w:ascii="Arial" w:hAnsi="Arial" w:cs="Arial"/>
          <w:color w:val="000000"/>
          <w:sz w:val="22"/>
          <w:szCs w:val="22"/>
          <w:lang w:val="es-ES"/>
        </w:rPr>
        <w:t>n Investigación Formativa</w:t>
      </w:r>
      <w:r w:rsidR="00685823">
        <w:rPr>
          <w:rFonts w:ascii="Arial" w:hAnsi="Arial" w:cs="Arial"/>
          <w:color w:val="000000"/>
          <w:sz w:val="22"/>
          <w:szCs w:val="22"/>
          <w:lang w:val="es-ES"/>
        </w:rPr>
        <w:t>”</w:t>
      </w:r>
      <w:r w:rsidR="00605E49" w:rsidRPr="00D3592F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:rsidR="00605E49" w:rsidRPr="00D3592F" w:rsidRDefault="00605E49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F21F2" w:rsidRPr="00D3592F" w:rsidRDefault="00605E49" w:rsidP="00D3592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La Red Regional de Semilleros de Investigación</w:t>
      </w:r>
      <w:r w:rsidR="004F21F2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agradece de antemano su participación, pues de este modo se realiza un aporte a la </w:t>
      </w:r>
      <w:r w:rsidR="003503A8">
        <w:rPr>
          <w:rFonts w:ascii="Arial" w:hAnsi="Arial" w:cs="Arial"/>
          <w:color w:val="000000"/>
          <w:sz w:val="22"/>
          <w:szCs w:val="22"/>
          <w:lang w:val="es-ES"/>
        </w:rPr>
        <w:t>investigación formativa en el país</w:t>
      </w:r>
      <w:r w:rsidR="004F21F2" w:rsidRPr="00D3592F">
        <w:rPr>
          <w:rFonts w:ascii="Arial" w:hAnsi="Arial" w:cs="Arial"/>
          <w:color w:val="000000"/>
          <w:sz w:val="22"/>
          <w:szCs w:val="22"/>
          <w:lang w:val="es-ES"/>
        </w:rPr>
        <w:t>. Bienvenido (a)</w:t>
      </w:r>
      <w:r w:rsidR="00A66B5C" w:rsidRPr="00D3592F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:rsidR="004F21F2" w:rsidRPr="00D3592F" w:rsidRDefault="004F21F2" w:rsidP="00D3592F">
      <w:pPr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br w:type="page"/>
      </w:r>
    </w:p>
    <w:p w:rsidR="004F21F2" w:rsidRPr="00D3592F" w:rsidRDefault="004F21F2" w:rsidP="00D359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lastRenderedPageBreak/>
        <w:t>SECCIÓN DE IDENTIFICACIÓN</w:t>
      </w:r>
    </w:p>
    <w:p w:rsidR="004F21F2" w:rsidRPr="00D3592F" w:rsidRDefault="004F21F2" w:rsidP="00D359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FFFFFF"/>
          <w:sz w:val="22"/>
          <w:szCs w:val="22"/>
          <w:lang w:val="es-ES"/>
        </w:rPr>
        <w:t>1.</w:t>
      </w:r>
    </w:p>
    <w:p w:rsidR="00DC3BB2" w:rsidRPr="00D3592F" w:rsidRDefault="004F21F2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T</w:t>
      </w:r>
      <w:r w:rsidR="00A84163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í</w:t>
      </w: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tulo</w:t>
      </w:r>
    </w:p>
    <w:p w:rsidR="004F21F2" w:rsidRPr="00D3592F" w:rsidRDefault="004F21F2" w:rsidP="00D3592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Nombre con que se conoce la experiencia</w:t>
      </w:r>
    </w:p>
    <w:p w:rsidR="00A66B5C" w:rsidRPr="00D3592F" w:rsidRDefault="00A66B5C" w:rsidP="00D3592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F21F2" w:rsidRPr="00D3592F" w:rsidRDefault="004F21F2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Identificación institucional</w:t>
      </w:r>
    </w:p>
    <w:p w:rsidR="004F21F2" w:rsidRPr="00D3592F" w:rsidRDefault="004F21F2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Nombre de la institución, Centro Regional o alianza de Educación Superior, Secretaría de Educación o entidad a la que pertenece el equipo de trabajo o la experiencia</w:t>
      </w:r>
    </w:p>
    <w:p w:rsidR="004F21F2" w:rsidRPr="00D3592F" w:rsidRDefault="004F21F2" w:rsidP="00D359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FFFFFF"/>
          <w:sz w:val="22"/>
          <w:szCs w:val="22"/>
          <w:lang w:val="es-ES"/>
        </w:rPr>
        <w:t>3.</w:t>
      </w:r>
    </w:p>
    <w:p w:rsidR="00A66B5C" w:rsidRPr="00D3592F" w:rsidRDefault="004F21F2" w:rsidP="00D3592F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Dirección principal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4F21F2" w:rsidRPr="00D3592F" w:rsidRDefault="004F21F2" w:rsidP="00D3592F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Dirección sede donde se ejecuta la experiencia (opcional)</w:t>
      </w:r>
    </w:p>
    <w:p w:rsidR="00A66B5C" w:rsidRPr="00D3592F" w:rsidRDefault="004F21F2" w:rsidP="00D3592F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Teléfono (Incluya indicativo)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A66B5C" w:rsidRPr="00D3592F" w:rsidRDefault="004F21F2" w:rsidP="00D3592F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Correo electrónico institucional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4F21F2" w:rsidRPr="00D3592F" w:rsidRDefault="004F21F2" w:rsidP="00D3592F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Fax (Incluya indicativo)</w:t>
      </w:r>
    </w:p>
    <w:p w:rsidR="004F21F2" w:rsidRPr="00D3592F" w:rsidRDefault="004F21F2" w:rsidP="00D3592F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Página web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A66B5C" w:rsidRPr="00D3592F" w:rsidRDefault="00A66B5C" w:rsidP="00D3592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4F21F2" w:rsidRDefault="00F13AC0" w:rsidP="003503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Nota</w:t>
      </w:r>
      <w:r w:rsidR="004F21F2"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 Cuando se escoge la opción alianza se puede ingresar más de un municipio</w:t>
      </w:r>
    </w:p>
    <w:p w:rsidR="003503A8" w:rsidRPr="00D3592F" w:rsidRDefault="003503A8" w:rsidP="003503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A66B5C" w:rsidRPr="00D3592F" w:rsidRDefault="004F21F2" w:rsidP="00D3592F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Ciudad/municipio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A66B5C" w:rsidRPr="00D3592F" w:rsidRDefault="004F21F2" w:rsidP="00D3592F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Vereda/corregimiento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4F21F2" w:rsidRPr="00D3592F" w:rsidRDefault="004F21F2" w:rsidP="00D3592F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Localidad/Comuna/sector</w:t>
      </w:r>
    </w:p>
    <w:p w:rsidR="00A66B5C" w:rsidRPr="00D3592F" w:rsidRDefault="004F21F2" w:rsidP="00D3592F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Departamento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4F21F2" w:rsidRPr="00D3592F" w:rsidRDefault="004F21F2" w:rsidP="00D3592F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País</w:t>
      </w:r>
    </w:p>
    <w:p w:rsidR="00A66B5C" w:rsidRPr="00D3592F" w:rsidRDefault="00A66B5C" w:rsidP="00D359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4F21F2" w:rsidRPr="00D3592F" w:rsidRDefault="004F21F2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Coordinador(es) / Autor(es) / Contacto</w:t>
      </w:r>
    </w:p>
    <w:p w:rsidR="004F21F2" w:rsidRPr="00D3592F" w:rsidRDefault="004F21F2" w:rsidP="00D3592F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Nombre completo de quien lidera o coordina la experiencia, que a su vez será el contacto.</w:t>
      </w:r>
    </w:p>
    <w:p w:rsidR="00A66B5C" w:rsidRPr="00D3592F" w:rsidRDefault="004F21F2" w:rsidP="00D3592F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Cargo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ab/>
      </w:r>
    </w:p>
    <w:p w:rsidR="004F21F2" w:rsidRPr="00D3592F" w:rsidRDefault="00D3592F" w:rsidP="00D3592F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Teléfonos/Fax (Incluya </w:t>
      </w:r>
      <w:r w:rsidR="004F21F2" w:rsidRPr="00D3592F">
        <w:rPr>
          <w:rFonts w:ascii="Arial" w:hAnsi="Arial" w:cs="Arial"/>
          <w:color w:val="000000"/>
          <w:sz w:val="22"/>
          <w:szCs w:val="22"/>
          <w:lang w:val="es-ES"/>
        </w:rPr>
        <w:t>indicativo)</w:t>
      </w:r>
    </w:p>
    <w:p w:rsidR="00A66B5C" w:rsidRPr="00D3592F" w:rsidRDefault="00A66B5C" w:rsidP="00D3592F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Correo electrónico</w:t>
      </w:r>
    </w:p>
    <w:p w:rsidR="008D0ECD" w:rsidRPr="00D3592F" w:rsidRDefault="008D0ECD" w:rsidP="00D3592F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Otros participantes del equipo de trabajo (Nombres completos)</w:t>
      </w:r>
    </w:p>
    <w:p w:rsidR="008D0ECD" w:rsidRPr="00D3592F" w:rsidRDefault="008D0ECD" w:rsidP="00D3592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FFFFFF"/>
          <w:sz w:val="22"/>
          <w:szCs w:val="22"/>
          <w:lang w:val="es-ES"/>
        </w:rPr>
        <w:t>4.</w:t>
      </w:r>
      <w:r w:rsidRPr="00D3592F">
        <w:rPr>
          <w:rFonts w:ascii="Arial" w:hAnsi="Arial" w:cs="Arial"/>
          <w:b/>
          <w:bCs/>
          <w:color w:val="FFFFFF"/>
          <w:sz w:val="22"/>
          <w:szCs w:val="22"/>
          <w:lang w:val="es-ES"/>
        </w:rPr>
        <w:tab/>
      </w:r>
    </w:p>
    <w:p w:rsidR="00DC3BB2" w:rsidRPr="00D3592F" w:rsidRDefault="008D0ECD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Palabras claves que categorizan la experiencia</w:t>
      </w:r>
    </w:p>
    <w:p w:rsidR="008D0ECD" w:rsidRPr="00D3592F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Escriba máximo seis (6) </w:t>
      </w: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palabras claves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de uso reconocido que permitan a los interesados ubicar su</w:t>
      </w:r>
      <w:r w:rsidR="00DC3BB2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experiencia</w:t>
      </w:r>
    </w:p>
    <w:p w:rsidR="00DC3BB2" w:rsidRPr="00D3592F" w:rsidRDefault="00DC3BB2" w:rsidP="00D359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DC3BB2" w:rsidRPr="00D3592F" w:rsidRDefault="008D0ECD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Resumen</w:t>
      </w:r>
    </w:p>
    <w:p w:rsidR="008D0ECD" w:rsidRPr="00D3592F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En máximo </w:t>
      </w: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100 palabras </w:t>
      </w:r>
      <w:r w:rsidR="00BD6F55">
        <w:rPr>
          <w:rFonts w:ascii="Arial" w:hAnsi="Arial" w:cs="Arial"/>
          <w:color w:val="000000"/>
          <w:sz w:val="22"/>
          <w:szCs w:val="22"/>
          <w:lang w:val="es-ES"/>
        </w:rPr>
        <w:t>sintetizar de qué se trata la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experiencia, de tal modo que ubique a los</w:t>
      </w:r>
      <w:r w:rsidR="00DC3BB2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interesados en conocer su experiencia</w:t>
      </w:r>
    </w:p>
    <w:p w:rsidR="00D3592F" w:rsidRPr="00D3592F" w:rsidRDefault="00D3592F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br w:type="page"/>
      </w:r>
    </w:p>
    <w:p w:rsidR="008D0ECD" w:rsidRPr="00D3592F" w:rsidRDefault="008D0ECD" w:rsidP="00D359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lastRenderedPageBreak/>
        <w:t>SECCIÓN DE DESCRIPCIÓN DE LA EXPERIENCIA</w:t>
      </w:r>
    </w:p>
    <w:p w:rsidR="00D3592F" w:rsidRPr="00D3592F" w:rsidRDefault="00D3592F" w:rsidP="00D3592F">
      <w:pPr>
        <w:pStyle w:val="Prrafodelista"/>
        <w:ind w:left="36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8D0ECD" w:rsidRPr="00D3592F" w:rsidRDefault="008D0ECD" w:rsidP="00D3592F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Tiempo de desarrollo y estado de la experiencia</w:t>
      </w:r>
    </w:p>
    <w:p w:rsidR="008D0ECD" w:rsidRPr="00D3592F" w:rsidRDefault="008D0ECD" w:rsidP="00D359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Fecha de Inicio</w:t>
      </w:r>
      <w:r w:rsidR="00535C0A">
        <w:rPr>
          <w:rFonts w:ascii="Arial" w:hAnsi="Arial" w:cs="Arial"/>
          <w:color w:val="000000"/>
          <w:sz w:val="22"/>
          <w:szCs w:val="22"/>
          <w:lang w:val="es-ES"/>
        </w:rPr>
        <w:t xml:space="preserve">: </w:t>
      </w:r>
      <w:r w:rsidR="00DC3BB2" w:rsidRPr="00D3592F">
        <w:rPr>
          <w:rFonts w:ascii="Arial" w:hAnsi="Arial" w:cs="Arial"/>
          <w:bCs/>
          <w:color w:val="000000"/>
          <w:sz w:val="22"/>
          <w:szCs w:val="22"/>
          <w:lang w:val="es-ES"/>
        </w:rPr>
        <w:t>Mes/Año</w:t>
      </w:r>
    </w:p>
    <w:p w:rsidR="00DC3BB2" w:rsidRPr="00D3592F" w:rsidRDefault="00DC3BB2" w:rsidP="00D3592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D0ECD" w:rsidRPr="00D3592F" w:rsidRDefault="008D0ECD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Nivel educativo al que se enfoca la experiencia</w:t>
      </w:r>
    </w:p>
    <w:p w:rsidR="008D0ECD" w:rsidRPr="00D3592F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Cs/>
          <w:color w:val="000000"/>
          <w:sz w:val="22"/>
          <w:szCs w:val="22"/>
          <w:lang w:val="es-ES"/>
        </w:rPr>
        <w:t>Niveles</w:t>
      </w:r>
      <w:r w:rsidR="00DC3BB2" w:rsidRPr="00D3592F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</w:t>
      </w:r>
      <w:r w:rsidRPr="00D3592F">
        <w:rPr>
          <w:rFonts w:ascii="Arial" w:hAnsi="Arial" w:cs="Arial"/>
          <w:bCs/>
          <w:color w:val="000000"/>
          <w:sz w:val="22"/>
          <w:szCs w:val="22"/>
          <w:lang w:val="es-ES"/>
        </w:rPr>
        <w:t>educativos</w:t>
      </w:r>
      <w:r w:rsidR="00D3592F" w:rsidRPr="00D3592F">
        <w:rPr>
          <w:rFonts w:ascii="Arial" w:hAnsi="Arial" w:cs="Arial"/>
          <w:bCs/>
          <w:color w:val="000000"/>
          <w:sz w:val="22"/>
          <w:szCs w:val="22"/>
          <w:lang w:val="es-ES"/>
        </w:rPr>
        <w:t>:</w:t>
      </w:r>
      <w:r w:rsidR="00DC3BB2"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="00DC3BB2" w:rsidRPr="00D3592F">
        <w:rPr>
          <w:rFonts w:ascii="Arial" w:hAnsi="Arial" w:cs="Arial"/>
          <w:bCs/>
          <w:color w:val="000000"/>
          <w:sz w:val="22"/>
          <w:szCs w:val="22"/>
          <w:lang w:val="es-ES"/>
        </w:rPr>
        <w:t>Preescolar</w:t>
      </w:r>
      <w:r w:rsidR="00DC3BB2"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, </w:t>
      </w:r>
      <w:r w:rsidR="00594655">
        <w:rPr>
          <w:rFonts w:ascii="Arial" w:hAnsi="Arial" w:cs="Arial"/>
          <w:color w:val="000000"/>
          <w:sz w:val="22"/>
          <w:szCs w:val="22"/>
          <w:lang w:val="es-ES"/>
        </w:rPr>
        <w:t xml:space="preserve">Básica y </w:t>
      </w:r>
      <w:r w:rsidR="00DC3BB2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Media - Técnico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Profesional</w:t>
      </w:r>
      <w:r w:rsidR="00DC3BB2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-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Tecnológico </w:t>
      </w:r>
      <w:r w:rsidR="00594655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="00DC3BB2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Profesional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Universitario </w:t>
      </w:r>
      <w:r w:rsidR="00DC3BB2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–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Especialización</w:t>
      </w:r>
      <w:r w:rsidR="00DC3BB2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-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Maestría </w:t>
      </w:r>
      <w:r w:rsidR="00DC3BB2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–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Doctorado</w:t>
      </w:r>
      <w:r w:rsidR="00DC3BB2" w:rsidRPr="00D3592F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:rsidR="00DC3BB2" w:rsidRPr="00D3592F" w:rsidRDefault="00DC3BB2" w:rsidP="00D3592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D0ECD" w:rsidRPr="00D3592F" w:rsidRDefault="008D0ECD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Situación que originó la experiencia</w:t>
      </w:r>
    </w:p>
    <w:p w:rsidR="008D0ECD" w:rsidRPr="00D3592F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Describa el problema que aborda la experiencia y señale las razones que motivaron la formulación y ejecución de la experiencia (en caso de existir un diagnóstico descríbalo). Describa los antecedentes, si los hay. </w:t>
      </w:r>
      <w:r w:rsidR="00DC3BB2"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H</w:t>
      </w: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asta una página de escritura.</w:t>
      </w:r>
    </w:p>
    <w:p w:rsidR="00DC3BB2" w:rsidRPr="00D3592F" w:rsidRDefault="00DC3BB2" w:rsidP="00D359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FD0D22" w:rsidRPr="00D3592F" w:rsidRDefault="008D0ECD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Objetivo </w:t>
      </w:r>
    </w:p>
    <w:p w:rsidR="00DC3BB2" w:rsidRPr="00D3592F" w:rsidRDefault="008D0ECD" w:rsidP="00D3592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Escriba el objetivo general y los objetivos específicos de la experiencia</w:t>
      </w:r>
    </w:p>
    <w:p w:rsidR="008D0ECD" w:rsidRPr="00D3592F" w:rsidRDefault="00D3592F" w:rsidP="00D3592F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Cs/>
          <w:color w:val="000000"/>
          <w:sz w:val="22"/>
          <w:szCs w:val="22"/>
          <w:lang w:val="es-ES"/>
        </w:rPr>
        <w:t>Objetivo General</w:t>
      </w:r>
    </w:p>
    <w:p w:rsidR="008D0ECD" w:rsidRPr="00D3592F" w:rsidRDefault="00D3592F" w:rsidP="00D3592F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Cs/>
          <w:color w:val="000000"/>
          <w:sz w:val="22"/>
          <w:szCs w:val="22"/>
          <w:lang w:val="es-ES"/>
        </w:rPr>
        <w:t>Objetivos Específicos</w:t>
      </w:r>
    </w:p>
    <w:p w:rsidR="00FD0D22" w:rsidRPr="00D3592F" w:rsidRDefault="00FD0D22" w:rsidP="00D3592F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8D0ECD" w:rsidRPr="00D3592F" w:rsidRDefault="008D0ECD" w:rsidP="00D3592F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Enfoque teórico que la orienta</w:t>
      </w:r>
    </w:p>
    <w:p w:rsidR="008D0ECD" w:rsidRPr="00D3592F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Mencione los referentes teóricos, principios pedagógicos y/o elementos conceptuales que orientan la experiencia. De ser pertinente, indique qué competencias busca desarrollar.</w:t>
      </w:r>
      <w:r w:rsidR="00FD0D22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FD0D22"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H</w:t>
      </w: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asta una página de escritura.</w:t>
      </w:r>
    </w:p>
    <w:p w:rsidR="00FD0D22" w:rsidRPr="00D3592F" w:rsidRDefault="00FD0D22" w:rsidP="00D359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8D0ECD" w:rsidRPr="00D3592F" w:rsidRDefault="008D0ECD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Cómo se desarrolla la experiencia</w:t>
      </w:r>
    </w:p>
    <w:p w:rsidR="008D0ECD" w:rsidRPr="00D3592F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Describa la metodología y/o didáctica implementada para desarrollar la propuesta</w:t>
      </w:r>
      <w:r w:rsidR="00594655">
        <w:rPr>
          <w:rFonts w:ascii="Arial" w:hAnsi="Arial" w:cs="Arial"/>
          <w:color w:val="000000"/>
          <w:sz w:val="22"/>
          <w:szCs w:val="22"/>
          <w:lang w:val="es-ES"/>
        </w:rPr>
        <w:t xml:space="preserve"> en investigación formativa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. Mencione las principales fases, procesos y actividades asociadas que se llevan a cabo. Señale el papel que juegan los docentes, directivos, estudiantes, padres y/o comunidad. En este ítem es donde más amplio y claro</w:t>
      </w:r>
      <w:r w:rsidR="00FD0D22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debe ser. </w:t>
      </w:r>
      <w:r w:rsidR="00FD0D22"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H</w:t>
      </w: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asta dos páginas de escritura.</w:t>
      </w:r>
    </w:p>
    <w:p w:rsidR="00FD0D22" w:rsidRPr="00D3592F" w:rsidRDefault="00FD0D22" w:rsidP="00D359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8D0ECD" w:rsidRPr="00D3592F" w:rsidRDefault="008D0ECD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Costos de la experiencia</w:t>
      </w:r>
    </w:p>
    <w:p w:rsidR="008D0ECD" w:rsidRPr="00D3592F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Especifique de forma clara y detallada los costos en que se incurrió en cada fase de la experiencia, desde sus inicios hasta la etapa final o actual. </w:t>
      </w: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Los valores deben tener detallados de forma clara los tipos de fuentes que provienen: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si son recursos propios de la</w:t>
      </w:r>
      <w:r w:rsidR="00D3592F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Instituciones</w:t>
      </w:r>
      <w:r w:rsidR="00D3592F">
        <w:rPr>
          <w:rFonts w:ascii="Arial" w:hAnsi="Arial" w:cs="Arial"/>
          <w:color w:val="000000"/>
          <w:sz w:val="22"/>
          <w:szCs w:val="22"/>
          <w:lang w:val="es-ES"/>
        </w:rPr>
        <w:t>,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E96BFC">
        <w:rPr>
          <w:rFonts w:ascii="Arial" w:hAnsi="Arial" w:cs="Arial"/>
          <w:color w:val="000000"/>
          <w:sz w:val="22"/>
          <w:szCs w:val="22"/>
          <w:lang w:val="es-ES"/>
        </w:rPr>
        <w:t>de la alianza, cooperación i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nternaci</w:t>
      </w:r>
      <w:r w:rsidR="00FD0D22" w:rsidRPr="00D3592F">
        <w:rPr>
          <w:rFonts w:ascii="Arial" w:hAnsi="Arial" w:cs="Arial"/>
          <w:color w:val="000000"/>
          <w:sz w:val="22"/>
          <w:szCs w:val="22"/>
          <w:lang w:val="es-ES"/>
        </w:rPr>
        <w:t>onal, donación, recursos de la N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ación, empréstito o cualquier</w:t>
      </w:r>
      <w:r w:rsidR="00FD0D22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otra fuente.</w:t>
      </w:r>
    </w:p>
    <w:p w:rsidR="00FD0D22" w:rsidRPr="00D3592F" w:rsidRDefault="00FD0D22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D0ECD" w:rsidRPr="00D3592F" w:rsidRDefault="008D0ECD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Medios</w:t>
      </w:r>
    </w:p>
    <w:p w:rsidR="008D0ECD" w:rsidRPr="00D3592F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Señale los principales recursos, herramientas didácticas y medios educativos que se incorporan para el desarrollo de la experiencia.</w:t>
      </w:r>
    </w:p>
    <w:p w:rsidR="008D0ECD" w:rsidRPr="00D3592F" w:rsidRDefault="008D0ECD" w:rsidP="00D3592F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FD0D22" w:rsidRPr="00D3592F" w:rsidRDefault="008D0ECD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Apoyos o alianzas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(Opcional)</w:t>
      </w:r>
    </w:p>
    <w:p w:rsidR="008D0ECD" w:rsidRPr="00D3592F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Mencione las alianzas establecidas con otras Instituciones, Entidades Territoriales, organizaciones o empresas para desarrollar la propuesta. ¿Qué otros actores están</w:t>
      </w:r>
      <w:r w:rsidR="00FD0D22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involucrados como aliados (organismos gubernamentales, instituciones de formación, universidades, educación no formal, apoyo internacional, empresa privada,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lastRenderedPageBreak/>
        <w:t>comunidad)? Igual enuncie los apoyos o alianzas de carácter profesional y/o económico que ha tenido para implementar su propuesta.</w:t>
      </w:r>
    </w:p>
    <w:p w:rsidR="00FD0D22" w:rsidRPr="00D3592F" w:rsidRDefault="00FD0D22" w:rsidP="00D3592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D0ECD" w:rsidRPr="00D3592F" w:rsidRDefault="008D0ECD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Balance de la experiencia</w:t>
      </w:r>
    </w:p>
    <w:p w:rsidR="008D0ECD" w:rsidRPr="00E96BFC" w:rsidRDefault="008D0ECD" w:rsidP="00E96BFC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s-ES"/>
        </w:rPr>
      </w:pPr>
      <w:r w:rsidRPr="00E96BFC">
        <w:rPr>
          <w:rFonts w:ascii="Arial" w:hAnsi="Arial" w:cs="Arial"/>
          <w:bCs/>
          <w:color w:val="000000"/>
          <w:sz w:val="22"/>
          <w:szCs w:val="22"/>
          <w:lang w:val="es-ES"/>
        </w:rPr>
        <w:t>Factores que facilitan su implementación</w:t>
      </w:r>
    </w:p>
    <w:p w:rsidR="008D0ECD" w:rsidRPr="00D3592F" w:rsidRDefault="008D0ECD" w:rsidP="00E96B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Señale los elementos o factores que han facilitado el</w:t>
      </w:r>
      <w:r w:rsidR="00E96BFC">
        <w:rPr>
          <w:rFonts w:ascii="Arial" w:hAnsi="Arial" w:cs="Arial"/>
          <w:color w:val="000000"/>
          <w:sz w:val="22"/>
          <w:szCs w:val="22"/>
          <w:lang w:val="es-ES"/>
        </w:rPr>
        <w:t xml:space="preserve"> desarrollo de la experiencia y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que favorecen su sostenibilidad.</w:t>
      </w:r>
    </w:p>
    <w:p w:rsidR="008D0ECD" w:rsidRPr="00E96BFC" w:rsidRDefault="008D0ECD" w:rsidP="00E96BFC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s-ES"/>
        </w:rPr>
      </w:pPr>
      <w:r w:rsidRPr="00E96BFC">
        <w:rPr>
          <w:rFonts w:ascii="Arial" w:hAnsi="Arial" w:cs="Arial"/>
          <w:bCs/>
          <w:color w:val="000000"/>
          <w:sz w:val="22"/>
          <w:szCs w:val="22"/>
          <w:lang w:val="es-ES"/>
        </w:rPr>
        <w:t>Factores que dificultan su implementación</w:t>
      </w:r>
    </w:p>
    <w:p w:rsidR="008D0ECD" w:rsidRPr="00D3592F" w:rsidRDefault="008D0ECD" w:rsidP="00D3592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Indique las dificultades encontradas y las estrategias aplicadas para resolverlas.</w:t>
      </w:r>
    </w:p>
    <w:p w:rsidR="00FD0D22" w:rsidRPr="00D3592F" w:rsidRDefault="00FD0D22" w:rsidP="00D359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FD0D22" w:rsidRPr="00D3592F" w:rsidRDefault="008D0ECD" w:rsidP="00D3592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FFFF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Reconocimientos obtenidos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(Opcional) </w:t>
      </w:r>
      <w:r w:rsidRPr="00D3592F">
        <w:rPr>
          <w:rFonts w:ascii="Arial" w:hAnsi="Arial" w:cs="Arial"/>
          <w:b/>
          <w:bCs/>
          <w:color w:val="FFFFFF"/>
          <w:sz w:val="22"/>
          <w:szCs w:val="22"/>
          <w:lang w:val="es-ES"/>
        </w:rPr>
        <w:t>1</w:t>
      </w:r>
    </w:p>
    <w:p w:rsidR="008D0ECD" w:rsidRPr="00D3592F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Enuncie los premios, galardones y/o reconocimientos de que ha sido objeto la experiencia, indicando la</w:t>
      </w:r>
      <w:r w:rsidR="00FD0D22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entidad que lo otorga, título del concurso o premio, fecha de la obtención.</w:t>
      </w:r>
    </w:p>
    <w:p w:rsidR="004C640A" w:rsidRPr="00D3592F" w:rsidRDefault="004C640A" w:rsidP="00D3592F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8D0ECD" w:rsidRPr="00D3592F" w:rsidRDefault="008D0ECD" w:rsidP="00D3592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Producciones, publicaciones y socialización de la experiencia:</w:t>
      </w:r>
    </w:p>
    <w:p w:rsidR="008D0ECD" w:rsidRPr="00D3592F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Enuncie los productos derivados de la experiencia indicando el título de cada uno y una breve</w:t>
      </w:r>
      <w:r w:rsidR="00637E7E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descripción de su contenido (libros, páginas we</w:t>
      </w:r>
      <w:r w:rsidR="00637E7E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b, software, cartillas, videos,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materiales).Señale en qué</w:t>
      </w:r>
      <w:r w:rsidR="00637E7E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eventos se ha socializado y discutido la experiencia. Si la experiencia está sistematizada (en un documento escrito), por favor adjúntelo al momento de enviar la ficha. Si considera adecuado, igualmente adjunte otros documentos.</w:t>
      </w:r>
    </w:p>
    <w:p w:rsidR="00637E7E" w:rsidRPr="00D3592F" w:rsidRDefault="00637E7E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E96BFC" w:rsidRPr="00E96BFC" w:rsidRDefault="008D0ECD" w:rsidP="00E96BF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E96BF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Resultados </w:t>
      </w:r>
    </w:p>
    <w:p w:rsidR="008D0ECD" w:rsidRPr="00E96BFC" w:rsidRDefault="008D0ECD" w:rsidP="00E96B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E96BFC">
        <w:rPr>
          <w:rFonts w:ascii="Arial" w:hAnsi="Arial" w:cs="Arial"/>
          <w:color w:val="000000"/>
          <w:sz w:val="22"/>
          <w:szCs w:val="22"/>
          <w:lang w:val="es-ES"/>
        </w:rPr>
        <w:t>Presente de manera clara los principa</w:t>
      </w:r>
      <w:r w:rsidR="00E96BFC" w:rsidRPr="00E96BFC">
        <w:rPr>
          <w:rFonts w:ascii="Arial" w:hAnsi="Arial" w:cs="Arial"/>
          <w:color w:val="000000"/>
          <w:sz w:val="22"/>
          <w:szCs w:val="22"/>
          <w:lang w:val="es-ES"/>
        </w:rPr>
        <w:t xml:space="preserve">les resultados obtenidos con la </w:t>
      </w:r>
      <w:r w:rsidR="00E96BFC">
        <w:rPr>
          <w:rFonts w:ascii="Arial" w:hAnsi="Arial" w:cs="Arial"/>
          <w:color w:val="000000"/>
          <w:sz w:val="22"/>
          <w:szCs w:val="22"/>
          <w:lang w:val="es-ES"/>
        </w:rPr>
        <w:t>experiencia. Si</w:t>
      </w:r>
      <w:r w:rsidRPr="00E96BFC">
        <w:rPr>
          <w:rFonts w:ascii="Arial" w:hAnsi="Arial" w:cs="Arial"/>
          <w:color w:val="000000"/>
          <w:sz w:val="22"/>
          <w:szCs w:val="22"/>
          <w:lang w:val="es-ES"/>
        </w:rPr>
        <w:t xml:space="preserve"> es posible documente los resultados con documentos adjuntos.</w:t>
      </w:r>
    </w:p>
    <w:p w:rsidR="00637E7E" w:rsidRPr="00D3592F" w:rsidRDefault="00637E7E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8D0ECD" w:rsidRPr="00E96BFC" w:rsidRDefault="008D0ECD" w:rsidP="00E96BF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E96BF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Evaluación</w:t>
      </w:r>
    </w:p>
    <w:p w:rsidR="008D0ECD" w:rsidRPr="00D3592F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Describa la estrategia y mecanismos que se realizan para el seguimiento, monitoreo, evaluación y mejoramiento de la experiencia que le permita calificar su validez y atribuirle los resultados obtenidos. Si es pertinente, analice la experiencia con relación a los indicadores obtenidos antes y después de la</w:t>
      </w:r>
      <w:r w:rsidR="00637E7E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puesta en marcha de la misma.</w:t>
      </w:r>
    </w:p>
    <w:p w:rsidR="00637E7E" w:rsidRPr="00D3592F" w:rsidRDefault="00637E7E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8D0ECD" w:rsidRPr="00E96BFC" w:rsidRDefault="008D0ECD" w:rsidP="00E96BF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E96BF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Impacto social</w:t>
      </w:r>
    </w:p>
    <w:p w:rsidR="008D0ECD" w:rsidRPr="00D3592F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¿Qué efectos o transformaciones ha producido su propue</w:t>
      </w:r>
      <w:r w:rsidR="00637E7E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sta entre la comunidad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educativa, en otros miembros de la comunidad, en otras instituciones, en otras organizaciones, en el municipio, departamento o nación?</w:t>
      </w:r>
    </w:p>
    <w:p w:rsidR="00637E7E" w:rsidRPr="00D3592F" w:rsidRDefault="00637E7E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8D0ECD" w:rsidRPr="00E96BFC" w:rsidRDefault="008D0ECD" w:rsidP="00E96BF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E96BF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Para el intercambio con otras Instituciones de Educación.</w:t>
      </w:r>
    </w:p>
    <w:p w:rsidR="008D0ECD" w:rsidRPr="00D3592F" w:rsidRDefault="008D0ECD" w:rsidP="00D359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¿Qué aspectos de la experiencia (conceptuales, didácticos, metodológicos...) considera importantes para la discusión con otras Instituciones de otras regiones, países y/o con expertos?</w:t>
      </w:r>
    </w:p>
    <w:p w:rsidR="00637E7E" w:rsidRPr="00D3592F" w:rsidRDefault="00637E7E" w:rsidP="00D3592F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8D0ECD" w:rsidRPr="00E96BFC" w:rsidRDefault="008D0ECD" w:rsidP="00E96BFC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E96BFC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Aplicación en otros contextos </w:t>
      </w:r>
      <w:r w:rsidRPr="00E96BFC">
        <w:rPr>
          <w:rFonts w:ascii="Arial" w:hAnsi="Arial" w:cs="Arial"/>
          <w:color w:val="000000"/>
          <w:sz w:val="22"/>
          <w:szCs w:val="22"/>
          <w:lang w:val="es-ES"/>
        </w:rPr>
        <w:t>(Opcional)</w:t>
      </w:r>
    </w:p>
    <w:p w:rsidR="008D0ECD" w:rsidRPr="00D3592F" w:rsidRDefault="008D0ECD" w:rsidP="00E96B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¿Considera que usted(es) </w:t>
      </w:r>
      <w:r w:rsidR="00903B79" w:rsidRPr="00D3592F">
        <w:rPr>
          <w:rFonts w:ascii="Arial" w:hAnsi="Arial" w:cs="Arial"/>
          <w:color w:val="000000"/>
          <w:sz w:val="22"/>
          <w:szCs w:val="22"/>
          <w:lang w:val="es-ES"/>
        </w:rPr>
        <w:t>puede (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en) adelantar algún proceso de formación desde el desarrollo de la experiencia, con el propósito de que sea adaptada en otras instituciones? Describa brevemente con qué cuenta o contaría para ello: </w:t>
      </w: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1</w:t>
      </w:r>
      <w:r w:rsidR="00E96BFC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lastRenderedPageBreak/>
        <w:t xml:space="preserve">Metodología definida. </w:t>
      </w: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2.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Materiales para la ejecución </w:t>
      </w: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3.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Manuales o guías</w:t>
      </w:r>
      <w:r w:rsidR="00637E7E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4</w:t>
      </w:r>
      <w:r w:rsidR="00637E7E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. Proceso de capacitación en la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metodología y el uso de los materiales</w:t>
      </w:r>
    </w:p>
    <w:p w:rsidR="00637E7E" w:rsidRPr="00D3592F" w:rsidRDefault="00637E7E" w:rsidP="00D359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637E7E" w:rsidRPr="00D3592F" w:rsidRDefault="00637E7E" w:rsidP="00D359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8D0ECD" w:rsidRPr="00D3592F" w:rsidRDefault="008D0ECD" w:rsidP="00E96B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NOTA IMPORTANTE</w:t>
      </w:r>
    </w:p>
    <w:p w:rsidR="008D0ECD" w:rsidRPr="00D3592F" w:rsidRDefault="008D0ECD" w:rsidP="00E96B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Los autores de esta experiencia autorizamos a</w:t>
      </w:r>
      <w:r w:rsidR="00637E7E"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>l</w:t>
      </w:r>
      <w:r w:rsidR="00637E7E" w:rsidRPr="00D3592F">
        <w:rPr>
          <w:rFonts w:ascii="Arial" w:hAnsi="Arial" w:cs="Arial"/>
          <w:color w:val="000000"/>
          <w:sz w:val="22"/>
          <w:szCs w:val="22"/>
          <w:lang w:val="es-ES"/>
        </w:rPr>
        <w:t>a Red Regional de Semilleros de Investigación</w:t>
      </w:r>
      <w:r w:rsidRPr="00D3592F">
        <w:rPr>
          <w:rFonts w:ascii="Arial" w:hAnsi="Arial" w:cs="Arial"/>
          <w:color w:val="000000"/>
          <w:sz w:val="22"/>
          <w:szCs w:val="22"/>
          <w:lang w:val="es-ES"/>
        </w:rPr>
        <w:t xml:space="preserve"> para difundir la información registrada en esta ficha, documentos adjuntos, con los debidos créditos.</w:t>
      </w:r>
    </w:p>
    <w:p w:rsidR="00637E7E" w:rsidRPr="00D3592F" w:rsidRDefault="008D0ECD" w:rsidP="00D359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FFFFFF"/>
          <w:sz w:val="22"/>
          <w:szCs w:val="22"/>
          <w:lang w:val="es-ES"/>
        </w:rPr>
        <w:t>25.</w:t>
      </w:r>
      <w:r w:rsidRPr="00D3592F">
        <w:rPr>
          <w:rFonts w:ascii="Arial" w:hAnsi="Arial" w:cs="Arial"/>
          <w:b/>
          <w:bCs/>
          <w:color w:val="FFFFFF"/>
          <w:sz w:val="22"/>
          <w:szCs w:val="22"/>
          <w:lang w:val="es-ES"/>
        </w:rPr>
        <w:tab/>
      </w:r>
    </w:p>
    <w:p w:rsidR="008D0ECD" w:rsidRPr="00D3592F" w:rsidRDefault="008D0ECD" w:rsidP="00D359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FECHA DE DILIGENCIAMIENTO</w:t>
      </w:r>
    </w:p>
    <w:p w:rsidR="008D0ECD" w:rsidRPr="00D3592F" w:rsidRDefault="00637E7E" w:rsidP="00D3592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D3592F">
        <w:rPr>
          <w:rFonts w:ascii="Arial" w:hAnsi="Arial" w:cs="Arial"/>
          <w:color w:val="000000"/>
          <w:sz w:val="22"/>
          <w:szCs w:val="22"/>
          <w:lang w:val="es-ES"/>
        </w:rPr>
        <w:t>Día/Mes/</w:t>
      </w:r>
      <w:r w:rsidR="008D0ECD" w:rsidRPr="00D3592F">
        <w:rPr>
          <w:rFonts w:ascii="Arial" w:hAnsi="Arial" w:cs="Arial"/>
          <w:color w:val="000000"/>
          <w:sz w:val="22"/>
          <w:szCs w:val="22"/>
          <w:lang w:val="es-ES"/>
        </w:rPr>
        <w:t>Año</w:t>
      </w:r>
    </w:p>
    <w:p w:rsidR="004F21F2" w:rsidRDefault="004F21F2" w:rsidP="00D3592F">
      <w:pPr>
        <w:rPr>
          <w:rFonts w:ascii="Arial" w:hAnsi="Arial" w:cs="Arial"/>
          <w:sz w:val="22"/>
          <w:szCs w:val="22"/>
        </w:rPr>
      </w:pPr>
    </w:p>
    <w:p w:rsidR="00B80E4A" w:rsidRDefault="00B80E4A" w:rsidP="00D3592F">
      <w:pPr>
        <w:rPr>
          <w:rFonts w:ascii="Arial" w:hAnsi="Arial" w:cs="Arial"/>
          <w:sz w:val="22"/>
          <w:szCs w:val="22"/>
        </w:rPr>
      </w:pPr>
    </w:p>
    <w:p w:rsidR="00B80E4A" w:rsidRDefault="00B80E4A" w:rsidP="00D3592F">
      <w:pPr>
        <w:rPr>
          <w:rFonts w:ascii="Arial" w:hAnsi="Arial" w:cs="Arial"/>
          <w:sz w:val="22"/>
          <w:szCs w:val="22"/>
        </w:rPr>
      </w:pPr>
    </w:p>
    <w:p w:rsidR="00B80E4A" w:rsidRDefault="00B80E4A" w:rsidP="00D3592F">
      <w:pPr>
        <w:rPr>
          <w:rFonts w:ascii="Arial" w:hAnsi="Arial" w:cs="Arial"/>
          <w:sz w:val="22"/>
          <w:szCs w:val="22"/>
        </w:rPr>
      </w:pPr>
    </w:p>
    <w:p w:rsidR="00B80E4A" w:rsidRDefault="00B80E4A" w:rsidP="00D3592F">
      <w:pPr>
        <w:rPr>
          <w:rFonts w:ascii="Arial" w:hAnsi="Arial" w:cs="Arial"/>
          <w:sz w:val="22"/>
          <w:szCs w:val="22"/>
        </w:rPr>
      </w:pPr>
    </w:p>
    <w:p w:rsidR="00DD609E" w:rsidRPr="00DD609E" w:rsidRDefault="00DD609E" w:rsidP="00D3592F">
      <w:pPr>
        <w:rPr>
          <w:rFonts w:ascii="Arial" w:hAnsi="Arial" w:cs="Arial"/>
          <w:b/>
          <w:sz w:val="22"/>
          <w:szCs w:val="22"/>
        </w:rPr>
      </w:pPr>
      <w:r w:rsidRPr="00DD609E">
        <w:rPr>
          <w:rFonts w:ascii="Arial" w:hAnsi="Arial" w:cs="Arial"/>
          <w:b/>
          <w:sz w:val="22"/>
          <w:szCs w:val="22"/>
        </w:rPr>
        <w:t>INFORMACION GENERAL DEL EVENTO</w:t>
      </w:r>
    </w:p>
    <w:p w:rsidR="00DD609E" w:rsidRDefault="00DD609E" w:rsidP="00535C0A">
      <w:pPr>
        <w:jc w:val="both"/>
        <w:rPr>
          <w:rFonts w:ascii="Arial" w:hAnsi="Arial" w:cs="Arial"/>
          <w:sz w:val="22"/>
          <w:szCs w:val="22"/>
        </w:rPr>
      </w:pPr>
    </w:p>
    <w:p w:rsidR="00DD609E" w:rsidRDefault="00DD609E" w:rsidP="00535C0A">
      <w:pPr>
        <w:jc w:val="both"/>
        <w:rPr>
          <w:rFonts w:ascii="Arial" w:hAnsi="Arial" w:cs="Arial"/>
          <w:sz w:val="22"/>
          <w:szCs w:val="22"/>
        </w:rPr>
      </w:pPr>
      <w:r w:rsidRPr="00DD609E">
        <w:rPr>
          <w:rFonts w:ascii="Arial" w:hAnsi="Arial" w:cs="Arial"/>
          <w:b/>
          <w:sz w:val="22"/>
          <w:szCs w:val="22"/>
        </w:rPr>
        <w:t>CIUDAD: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EA7A7B">
        <w:rPr>
          <w:rFonts w:ascii="Arial" w:hAnsi="Arial" w:cs="Arial"/>
          <w:sz w:val="22"/>
          <w:szCs w:val="22"/>
        </w:rPr>
        <w:t>Pereira</w:t>
      </w:r>
      <w:r>
        <w:rPr>
          <w:rFonts w:ascii="Arial" w:hAnsi="Arial" w:cs="Arial"/>
          <w:sz w:val="22"/>
          <w:szCs w:val="22"/>
        </w:rPr>
        <w:t xml:space="preserve"> – </w:t>
      </w:r>
      <w:r w:rsidR="00EA7A7B">
        <w:rPr>
          <w:rFonts w:ascii="Arial" w:hAnsi="Arial" w:cs="Arial"/>
          <w:sz w:val="22"/>
          <w:szCs w:val="22"/>
        </w:rPr>
        <w:t>Risaralda</w:t>
      </w:r>
      <w:r w:rsidR="00535C0A">
        <w:rPr>
          <w:rFonts w:ascii="Arial" w:hAnsi="Arial" w:cs="Arial"/>
          <w:sz w:val="22"/>
          <w:szCs w:val="22"/>
        </w:rPr>
        <w:t>.</w:t>
      </w:r>
    </w:p>
    <w:p w:rsidR="00DD609E" w:rsidRDefault="00DD609E" w:rsidP="00535C0A">
      <w:pPr>
        <w:jc w:val="both"/>
        <w:rPr>
          <w:rFonts w:ascii="Arial" w:hAnsi="Arial" w:cs="Arial"/>
          <w:sz w:val="22"/>
          <w:szCs w:val="22"/>
        </w:rPr>
      </w:pPr>
      <w:r w:rsidRPr="00DD609E">
        <w:rPr>
          <w:rFonts w:ascii="Arial" w:hAnsi="Arial" w:cs="Arial"/>
          <w:b/>
          <w:sz w:val="22"/>
          <w:szCs w:val="22"/>
        </w:rPr>
        <w:t>LUGAR:</w:t>
      </w:r>
      <w:r>
        <w:rPr>
          <w:rFonts w:ascii="Arial" w:hAnsi="Arial" w:cs="Arial"/>
          <w:sz w:val="22"/>
          <w:szCs w:val="22"/>
        </w:rPr>
        <w:tab/>
      </w:r>
      <w:r w:rsidR="00EA7A7B">
        <w:rPr>
          <w:rFonts w:ascii="Arial" w:hAnsi="Arial" w:cs="Arial"/>
          <w:sz w:val="22"/>
          <w:szCs w:val="22"/>
        </w:rPr>
        <w:t xml:space="preserve">Universidad Libre de Pereira – Sede Belmonte </w:t>
      </w:r>
    </w:p>
    <w:p w:rsidR="00DD609E" w:rsidRDefault="00DD609E" w:rsidP="00535C0A">
      <w:pPr>
        <w:jc w:val="both"/>
        <w:rPr>
          <w:rFonts w:ascii="Arial" w:hAnsi="Arial" w:cs="Arial"/>
          <w:sz w:val="22"/>
          <w:szCs w:val="22"/>
        </w:rPr>
      </w:pPr>
      <w:r w:rsidRPr="00DD609E">
        <w:rPr>
          <w:rFonts w:ascii="Arial" w:hAnsi="Arial" w:cs="Arial"/>
          <w:b/>
          <w:sz w:val="22"/>
          <w:szCs w:val="22"/>
        </w:rPr>
        <w:t>FECHA:</w:t>
      </w:r>
      <w:r>
        <w:rPr>
          <w:rFonts w:ascii="Arial" w:hAnsi="Arial" w:cs="Arial"/>
          <w:sz w:val="22"/>
          <w:szCs w:val="22"/>
        </w:rPr>
        <w:tab/>
        <w:t>2</w:t>
      </w:r>
      <w:r w:rsidR="00306B1E">
        <w:rPr>
          <w:rFonts w:ascii="Arial" w:hAnsi="Arial" w:cs="Arial"/>
          <w:sz w:val="22"/>
          <w:szCs w:val="22"/>
        </w:rPr>
        <w:t>2 y 23</w:t>
      </w:r>
      <w:r w:rsidR="00E761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octubre</w:t>
      </w:r>
      <w:r w:rsidR="00306B1E">
        <w:rPr>
          <w:rFonts w:ascii="Arial" w:hAnsi="Arial" w:cs="Arial"/>
          <w:sz w:val="22"/>
          <w:szCs w:val="22"/>
        </w:rPr>
        <w:t xml:space="preserve"> de 2014</w:t>
      </w:r>
    </w:p>
    <w:p w:rsidR="00DD609E" w:rsidRPr="005B5FC2" w:rsidRDefault="005B5FC2" w:rsidP="00535C0A">
      <w:pPr>
        <w:jc w:val="both"/>
        <w:rPr>
          <w:rFonts w:ascii="Arial" w:hAnsi="Arial" w:cs="Arial"/>
          <w:sz w:val="22"/>
          <w:szCs w:val="22"/>
        </w:rPr>
      </w:pPr>
      <w:r w:rsidRPr="005B5FC2">
        <w:rPr>
          <w:rFonts w:ascii="Arial" w:hAnsi="Arial" w:cs="Arial"/>
          <w:b/>
          <w:sz w:val="22"/>
          <w:szCs w:val="22"/>
        </w:rPr>
        <w:t xml:space="preserve">INVERSIÓN: </w:t>
      </w:r>
      <w:r w:rsidR="00F8494D">
        <w:rPr>
          <w:rFonts w:ascii="Arial" w:hAnsi="Arial" w:cs="Arial"/>
          <w:sz w:val="22"/>
          <w:szCs w:val="22"/>
        </w:rPr>
        <w:t>$  65</w:t>
      </w:r>
      <w:r w:rsidRPr="005B5FC2">
        <w:rPr>
          <w:rFonts w:ascii="Arial" w:hAnsi="Arial" w:cs="Arial"/>
          <w:sz w:val="22"/>
          <w:szCs w:val="22"/>
        </w:rPr>
        <w:t>.000 que incluye certificación como ponente o asistente según el caso, memorias con ISBN, material, refrigerios y almuerzos.</w:t>
      </w:r>
    </w:p>
    <w:sectPr w:rsidR="00DD609E" w:rsidRPr="005B5FC2" w:rsidSect="00C72977">
      <w:headerReference w:type="default" r:id="rId10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3B8" w:rsidRDefault="00F543B8" w:rsidP="008D0ECD">
      <w:r>
        <w:separator/>
      </w:r>
    </w:p>
  </w:endnote>
  <w:endnote w:type="continuationSeparator" w:id="0">
    <w:p w:rsidR="00F543B8" w:rsidRDefault="00F543B8" w:rsidP="008D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3B8" w:rsidRDefault="00F543B8" w:rsidP="008D0ECD">
      <w:r>
        <w:separator/>
      </w:r>
    </w:p>
  </w:footnote>
  <w:footnote w:type="continuationSeparator" w:id="0">
    <w:p w:rsidR="00F543B8" w:rsidRDefault="00F543B8" w:rsidP="008D0ECD">
      <w:r>
        <w:continuationSeparator/>
      </w:r>
    </w:p>
  </w:footnote>
  <w:footnote w:id="1">
    <w:p w:rsidR="00594655" w:rsidRPr="00594655" w:rsidRDefault="00594655" w:rsidP="00594655">
      <w:pPr>
        <w:pStyle w:val="Textonotapie"/>
        <w:jc w:val="both"/>
        <w:rPr>
          <w:rFonts w:ascii="Arial" w:hAnsi="Arial" w:cs="Arial"/>
          <w:sz w:val="20"/>
          <w:szCs w:val="20"/>
        </w:rPr>
      </w:pPr>
      <w:r w:rsidRPr="00594655">
        <w:rPr>
          <w:rStyle w:val="Refdenotaalpie"/>
          <w:rFonts w:ascii="Arial" w:hAnsi="Arial" w:cs="Arial"/>
          <w:sz w:val="20"/>
          <w:szCs w:val="20"/>
        </w:rPr>
        <w:footnoteRef/>
      </w:r>
      <w:r w:rsidRPr="00594655">
        <w:rPr>
          <w:rFonts w:ascii="Arial" w:hAnsi="Arial" w:cs="Arial"/>
          <w:sz w:val="20"/>
          <w:szCs w:val="20"/>
        </w:rPr>
        <w:t xml:space="preserve"> Este formato es adaptado de la ficha de sistematización de experiencias significativas en educación del Ministerio de Educación Nacional. 2010</w:t>
      </w:r>
      <w:r>
        <w:rPr>
          <w:rFonts w:ascii="Arial" w:hAnsi="Arial" w:cs="Arial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A8" w:rsidRDefault="003503A8" w:rsidP="00A66B5C">
    <w:pPr>
      <w:pStyle w:val="Encabezado"/>
      <w:rPr>
        <w:rFonts w:ascii="Arial" w:hAnsi="Arial" w:cs="Arial"/>
        <w:b/>
        <w:bCs/>
        <w:color w:val="000000"/>
        <w:sz w:val="19"/>
        <w:szCs w:val="19"/>
        <w:lang w:val="es-ES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454025</wp:posOffset>
          </wp:positionH>
          <wp:positionV relativeFrom="paragraph">
            <wp:posOffset>-6985</wp:posOffset>
          </wp:positionV>
          <wp:extent cx="4575175" cy="114109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187x157_Banner rred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5175" cy="11410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3503A8" w:rsidRDefault="003503A8" w:rsidP="00A66B5C">
    <w:pPr>
      <w:pStyle w:val="Encabezado"/>
      <w:rPr>
        <w:rFonts w:ascii="Arial" w:hAnsi="Arial" w:cs="Arial"/>
        <w:b/>
        <w:bCs/>
        <w:color w:val="000000"/>
        <w:sz w:val="19"/>
        <w:szCs w:val="19"/>
        <w:lang w:val="es-ES"/>
      </w:rPr>
    </w:pPr>
  </w:p>
  <w:p w:rsidR="003503A8" w:rsidRDefault="003503A8" w:rsidP="00A66B5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Arial" w:hAnsi="Arial" w:cs="Arial"/>
        <w:b/>
        <w:bCs/>
        <w:color w:val="000000"/>
        <w:sz w:val="19"/>
        <w:szCs w:val="19"/>
        <w:lang w:val="es-ES"/>
      </w:rPr>
    </w:pPr>
  </w:p>
  <w:p w:rsidR="003503A8" w:rsidRDefault="003503A8" w:rsidP="00A66B5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Arial" w:hAnsi="Arial" w:cs="Arial"/>
        <w:b/>
        <w:bCs/>
        <w:color w:val="000000"/>
        <w:sz w:val="19"/>
        <w:szCs w:val="19"/>
        <w:lang w:val="es-ES"/>
      </w:rPr>
    </w:pPr>
  </w:p>
  <w:p w:rsidR="003503A8" w:rsidRDefault="003503A8" w:rsidP="00A66B5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Arial" w:hAnsi="Arial" w:cs="Arial"/>
        <w:b/>
        <w:bCs/>
        <w:color w:val="000000"/>
        <w:sz w:val="19"/>
        <w:szCs w:val="19"/>
        <w:lang w:val="es-ES"/>
      </w:rPr>
    </w:pPr>
  </w:p>
  <w:p w:rsidR="003503A8" w:rsidRDefault="003503A8" w:rsidP="00A66B5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Arial" w:hAnsi="Arial" w:cs="Arial"/>
        <w:b/>
        <w:bCs/>
        <w:color w:val="000000"/>
        <w:sz w:val="19"/>
        <w:szCs w:val="19"/>
        <w:lang w:val="es-ES"/>
      </w:rPr>
    </w:pPr>
  </w:p>
  <w:p w:rsidR="003503A8" w:rsidRDefault="003503A8" w:rsidP="00A66B5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Arial" w:hAnsi="Arial" w:cs="Arial"/>
        <w:b/>
        <w:bCs/>
        <w:color w:val="000000"/>
        <w:sz w:val="19"/>
        <w:szCs w:val="19"/>
        <w:lang w:val="es-ES"/>
      </w:rPr>
    </w:pPr>
  </w:p>
  <w:p w:rsidR="003503A8" w:rsidRDefault="003503A8" w:rsidP="00A66B5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Arial" w:hAnsi="Arial" w:cs="Arial"/>
        <w:b/>
        <w:bCs/>
        <w:color w:val="000000"/>
        <w:sz w:val="19"/>
        <w:szCs w:val="19"/>
        <w:lang w:val="es-ES"/>
      </w:rPr>
    </w:pPr>
  </w:p>
  <w:p w:rsidR="00821BE7" w:rsidRDefault="00821BE7" w:rsidP="00A66B5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19"/>
        <w:szCs w:val="19"/>
        <w:lang w:val="es-ES"/>
      </w:rPr>
    </w:pPr>
  </w:p>
  <w:p w:rsidR="003503A8" w:rsidRDefault="003503A8" w:rsidP="00A66B5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19"/>
        <w:szCs w:val="19"/>
        <w:lang w:val="es-ES"/>
      </w:rPr>
    </w:pPr>
    <w:r>
      <w:rPr>
        <w:rFonts w:ascii="Arial" w:hAnsi="Arial" w:cs="Arial"/>
        <w:b/>
        <w:bCs/>
        <w:color w:val="000000"/>
        <w:sz w:val="19"/>
        <w:szCs w:val="19"/>
        <w:lang w:val="es-ES"/>
      </w:rPr>
      <w:t>FORMATO ESTÁNDAR PARA EL REGISTRO DE EXPERIENCIAS SIGNIFICATIVAS</w:t>
    </w:r>
    <w:r w:rsidR="00594655">
      <w:rPr>
        <w:rFonts w:ascii="Arial" w:hAnsi="Arial" w:cs="Arial"/>
        <w:b/>
        <w:bCs/>
        <w:color w:val="000000"/>
        <w:sz w:val="19"/>
        <w:szCs w:val="19"/>
        <w:lang w:val="es-ES"/>
      </w:rPr>
      <w:t xml:space="preserve"> EN INVESTIGACIÓN FORMATIVA EN INSTITUCIONES EDUCATIVAS</w:t>
    </w:r>
  </w:p>
  <w:p w:rsidR="003503A8" w:rsidRDefault="003503A8" w:rsidP="00A66B5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F29"/>
    <w:multiLevelType w:val="hybridMultilevel"/>
    <w:tmpl w:val="8EF83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435AC"/>
    <w:multiLevelType w:val="hybridMultilevel"/>
    <w:tmpl w:val="802ED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B0B6D"/>
    <w:multiLevelType w:val="multilevel"/>
    <w:tmpl w:val="E542C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A522F9"/>
    <w:multiLevelType w:val="hybridMultilevel"/>
    <w:tmpl w:val="D0501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07CFB"/>
    <w:multiLevelType w:val="multilevel"/>
    <w:tmpl w:val="8B9EC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071C4"/>
    <w:multiLevelType w:val="hybridMultilevel"/>
    <w:tmpl w:val="D8BE8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A67E8"/>
    <w:multiLevelType w:val="multilevel"/>
    <w:tmpl w:val="83A006E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CC292C"/>
    <w:multiLevelType w:val="multilevel"/>
    <w:tmpl w:val="0DEA4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ED0404"/>
    <w:multiLevelType w:val="hybridMultilevel"/>
    <w:tmpl w:val="814CB3FE"/>
    <w:lvl w:ilvl="0" w:tplc="549E810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0F35D2"/>
    <w:multiLevelType w:val="hybridMultilevel"/>
    <w:tmpl w:val="EECCA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64C15"/>
    <w:multiLevelType w:val="hybridMultilevel"/>
    <w:tmpl w:val="2EFA9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21F2"/>
    <w:rsid w:val="00010010"/>
    <w:rsid w:val="00012B13"/>
    <w:rsid w:val="0002178F"/>
    <w:rsid w:val="00044F0B"/>
    <w:rsid w:val="000D319F"/>
    <w:rsid w:val="000F5A6C"/>
    <w:rsid w:val="00185837"/>
    <w:rsid w:val="001A7A44"/>
    <w:rsid w:val="001C6630"/>
    <w:rsid w:val="001D196C"/>
    <w:rsid w:val="0026630C"/>
    <w:rsid w:val="002D576F"/>
    <w:rsid w:val="00306B1E"/>
    <w:rsid w:val="00310ADD"/>
    <w:rsid w:val="00324DFA"/>
    <w:rsid w:val="003503A8"/>
    <w:rsid w:val="00357BE9"/>
    <w:rsid w:val="003B6887"/>
    <w:rsid w:val="004A2503"/>
    <w:rsid w:val="004B7371"/>
    <w:rsid w:val="004C640A"/>
    <w:rsid w:val="004F21F2"/>
    <w:rsid w:val="005054F2"/>
    <w:rsid w:val="00535C0A"/>
    <w:rsid w:val="0055034A"/>
    <w:rsid w:val="00551F7F"/>
    <w:rsid w:val="00594655"/>
    <w:rsid w:val="005B5FC2"/>
    <w:rsid w:val="005C2C49"/>
    <w:rsid w:val="005D5993"/>
    <w:rsid w:val="00605E49"/>
    <w:rsid w:val="00627906"/>
    <w:rsid w:val="00637E7E"/>
    <w:rsid w:val="00685823"/>
    <w:rsid w:val="006876AB"/>
    <w:rsid w:val="006923C2"/>
    <w:rsid w:val="00693FAA"/>
    <w:rsid w:val="0075259D"/>
    <w:rsid w:val="007B58ED"/>
    <w:rsid w:val="007D61EA"/>
    <w:rsid w:val="007E1EA2"/>
    <w:rsid w:val="00821BE7"/>
    <w:rsid w:val="008539A8"/>
    <w:rsid w:val="00864096"/>
    <w:rsid w:val="00891B40"/>
    <w:rsid w:val="008D0ECD"/>
    <w:rsid w:val="00903B79"/>
    <w:rsid w:val="00980CEA"/>
    <w:rsid w:val="009A4F46"/>
    <w:rsid w:val="00A33179"/>
    <w:rsid w:val="00A36A90"/>
    <w:rsid w:val="00A66B5C"/>
    <w:rsid w:val="00A84163"/>
    <w:rsid w:val="00A86C74"/>
    <w:rsid w:val="00B22A63"/>
    <w:rsid w:val="00B3202E"/>
    <w:rsid w:val="00B37328"/>
    <w:rsid w:val="00B440BA"/>
    <w:rsid w:val="00B50449"/>
    <w:rsid w:val="00B80E4A"/>
    <w:rsid w:val="00BD6642"/>
    <w:rsid w:val="00BD6F55"/>
    <w:rsid w:val="00BE3F7A"/>
    <w:rsid w:val="00C21977"/>
    <w:rsid w:val="00C72977"/>
    <w:rsid w:val="00C84587"/>
    <w:rsid w:val="00C85764"/>
    <w:rsid w:val="00CE3D68"/>
    <w:rsid w:val="00D3592F"/>
    <w:rsid w:val="00DC3BB2"/>
    <w:rsid w:val="00DD609E"/>
    <w:rsid w:val="00DE51C6"/>
    <w:rsid w:val="00E01E4A"/>
    <w:rsid w:val="00E107AC"/>
    <w:rsid w:val="00E37C75"/>
    <w:rsid w:val="00E40C57"/>
    <w:rsid w:val="00E76181"/>
    <w:rsid w:val="00E96BFC"/>
    <w:rsid w:val="00EA7A7B"/>
    <w:rsid w:val="00ED7D3C"/>
    <w:rsid w:val="00EE7AFB"/>
    <w:rsid w:val="00EF4044"/>
    <w:rsid w:val="00F1181A"/>
    <w:rsid w:val="00F13AC0"/>
    <w:rsid w:val="00F352A3"/>
    <w:rsid w:val="00F427B0"/>
    <w:rsid w:val="00F543B8"/>
    <w:rsid w:val="00F75770"/>
    <w:rsid w:val="00F8494D"/>
    <w:rsid w:val="00F94359"/>
    <w:rsid w:val="00FD0D2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C6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5054F2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27B0"/>
    <w:pPr>
      <w:keepNext/>
      <w:keepLines/>
      <w:jc w:val="both"/>
      <w:outlineLvl w:val="1"/>
    </w:pPr>
    <w:rPr>
      <w:rFonts w:ascii="Arial" w:eastAsiaTheme="majorEastAsia" w:hAnsi="Arial" w:cstheme="majorBidi"/>
      <w:b/>
      <w:bCs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27B0"/>
    <w:pPr>
      <w:keepNext/>
      <w:keepLines/>
      <w:outlineLvl w:val="2"/>
    </w:pPr>
    <w:rPr>
      <w:rFonts w:ascii="Arial" w:eastAsiaTheme="majorEastAsia" w:hAnsi="Arial" w:cstheme="majorBidi"/>
      <w:b/>
      <w:bCs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54F2"/>
    <w:rPr>
      <w:rFonts w:ascii="Arial" w:eastAsiaTheme="majorEastAsia" w:hAnsi="Arial" w:cstheme="majorBidi"/>
      <w:b/>
      <w:bCs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427B0"/>
    <w:rPr>
      <w:rFonts w:ascii="Arial" w:eastAsiaTheme="majorEastAsia" w:hAnsi="Arial" w:cstheme="majorBidi"/>
      <w:b/>
      <w:bCs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27B0"/>
    <w:rPr>
      <w:rFonts w:ascii="Arial" w:eastAsiaTheme="majorEastAsia" w:hAnsi="Arial" w:cstheme="majorBidi"/>
      <w:b/>
      <w:bCs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D0E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0EC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D0E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ECD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EC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ECD"/>
    <w:rPr>
      <w:rFonts w:ascii="Lucida Grande" w:hAnsi="Lucida Grande" w:cs="Lucida Grande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605E4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6B5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594655"/>
  </w:style>
  <w:style w:type="character" w:customStyle="1" w:styleId="TextonotapieCar">
    <w:name w:val="Texto nota pie Car"/>
    <w:basedOn w:val="Fuentedeprrafopredeter"/>
    <w:link w:val="Textonotapie"/>
    <w:uiPriority w:val="99"/>
    <w:rsid w:val="00594655"/>
    <w:rPr>
      <w:lang w:val="es-ES_tradnl"/>
    </w:rPr>
  </w:style>
  <w:style w:type="character" w:styleId="Refdenotaalpie">
    <w:name w:val="footnote reference"/>
    <w:basedOn w:val="Fuentedeprrafopredeter"/>
    <w:uiPriority w:val="99"/>
    <w:unhideWhenUsed/>
    <w:rsid w:val="005946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8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9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85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92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75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67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491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253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03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0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42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045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984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710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129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875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6260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435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469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522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5942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esd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cuentrosemilleros@eam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reds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1571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Carlos Correa Ortiz</dc:creator>
  <cp:lastModifiedBy>Usuario</cp:lastModifiedBy>
  <cp:revision>2</cp:revision>
  <dcterms:created xsi:type="dcterms:W3CDTF">2014-06-05T14:20:00Z</dcterms:created>
  <dcterms:modified xsi:type="dcterms:W3CDTF">2014-06-05T14:20:00Z</dcterms:modified>
</cp:coreProperties>
</file>