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F" w:rsidRPr="008B18E6" w:rsidRDefault="004019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3D86" w:rsidRDefault="0040195F" w:rsidP="008B18E6">
      <w:pPr>
        <w:jc w:val="center"/>
        <w:rPr>
          <w:rFonts w:ascii="Arial" w:hAnsi="Arial" w:cs="Arial"/>
          <w:b/>
          <w:sz w:val="24"/>
          <w:szCs w:val="24"/>
        </w:rPr>
      </w:pPr>
      <w:r w:rsidRPr="008B18E6">
        <w:rPr>
          <w:rFonts w:ascii="Arial" w:hAnsi="Arial" w:cs="Arial"/>
          <w:b/>
          <w:sz w:val="24"/>
          <w:szCs w:val="24"/>
        </w:rPr>
        <w:t xml:space="preserve">FORMATO </w:t>
      </w:r>
      <w:r w:rsidR="00150C2A">
        <w:rPr>
          <w:rFonts w:ascii="Arial" w:hAnsi="Arial" w:cs="Arial"/>
          <w:b/>
          <w:sz w:val="24"/>
          <w:szCs w:val="24"/>
        </w:rPr>
        <w:t xml:space="preserve">PRESENTACIÓN </w:t>
      </w:r>
    </w:p>
    <w:p w:rsidR="0040195F" w:rsidRPr="008B18E6" w:rsidRDefault="00150C2A" w:rsidP="008B18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 PARA AVAL </w:t>
      </w:r>
      <w:r w:rsidR="00113D86">
        <w:rPr>
          <w:rFonts w:ascii="Arial" w:hAnsi="Arial" w:cs="Arial"/>
          <w:b/>
          <w:sz w:val="24"/>
          <w:szCs w:val="24"/>
        </w:rPr>
        <w:t>DE COMITÉ DE BIOETICA</w:t>
      </w:r>
      <w:r>
        <w:rPr>
          <w:rFonts w:ascii="Arial" w:hAnsi="Arial" w:cs="Arial"/>
          <w:b/>
          <w:sz w:val="24"/>
          <w:szCs w:val="24"/>
        </w:rPr>
        <w:t>.</w:t>
      </w:r>
    </w:p>
    <w:p w:rsidR="00D70F32" w:rsidRDefault="00D70F32">
      <w:pPr>
        <w:rPr>
          <w:rFonts w:ascii="Arial" w:hAnsi="Arial" w:cs="Arial"/>
          <w:b/>
          <w:sz w:val="24"/>
          <w:szCs w:val="24"/>
        </w:rPr>
      </w:pPr>
    </w:p>
    <w:p w:rsidR="00150C2A" w:rsidRDefault="00150C2A" w:rsidP="00150C2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General</w:t>
      </w:r>
    </w:p>
    <w:p w:rsidR="00150C2A" w:rsidRPr="00150C2A" w:rsidRDefault="00150C2A" w:rsidP="00150C2A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446C0F" w:rsidRPr="008B18E6" w:rsidTr="00113D86">
        <w:tc>
          <w:tcPr>
            <w:tcW w:w="3510" w:type="dxa"/>
            <w:tcBorders>
              <w:bottom w:val="single" w:sz="4" w:space="0" w:color="auto"/>
            </w:tcBorders>
          </w:tcPr>
          <w:p w:rsidR="00446C0F" w:rsidRPr="008B18E6" w:rsidRDefault="00796722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8B18E6">
              <w:rPr>
                <w:rFonts w:ascii="Arial" w:hAnsi="Arial" w:cs="Arial"/>
                <w:b/>
                <w:sz w:val="24"/>
                <w:szCs w:val="24"/>
              </w:rPr>
              <w:t>Título del proyecto</w:t>
            </w:r>
            <w:r w:rsidR="00113D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446C0F" w:rsidRPr="008B18E6" w:rsidRDefault="00446C0F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6C0F" w:rsidRPr="008B18E6" w:rsidTr="00150C2A">
        <w:tc>
          <w:tcPr>
            <w:tcW w:w="3510" w:type="dxa"/>
          </w:tcPr>
          <w:p w:rsidR="00446C0F" w:rsidRPr="008B18E6" w:rsidRDefault="00150C2A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de Investigación</w:t>
            </w:r>
            <w:r w:rsidR="00113D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446C0F" w:rsidRPr="008B18E6" w:rsidRDefault="00446C0F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6C0F" w:rsidRPr="008B18E6" w:rsidTr="00150C2A">
        <w:tc>
          <w:tcPr>
            <w:tcW w:w="3510" w:type="dxa"/>
          </w:tcPr>
          <w:p w:rsidR="00446C0F" w:rsidRPr="008B18E6" w:rsidRDefault="00150C2A" w:rsidP="00150C2A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investigador Principal</w:t>
            </w:r>
            <w:r w:rsidR="00113D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446C0F" w:rsidRPr="008B18E6" w:rsidRDefault="00446C0F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722" w:rsidRPr="008B18E6" w:rsidTr="00150C2A">
        <w:tc>
          <w:tcPr>
            <w:tcW w:w="3510" w:type="dxa"/>
          </w:tcPr>
          <w:p w:rsidR="00796722" w:rsidRPr="008B18E6" w:rsidRDefault="00796722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8B18E6">
              <w:rPr>
                <w:rFonts w:ascii="Arial" w:hAnsi="Arial" w:cs="Arial"/>
                <w:b/>
                <w:sz w:val="24"/>
                <w:szCs w:val="24"/>
              </w:rPr>
              <w:t>Teléfono del contacto</w:t>
            </w:r>
            <w:r w:rsidR="00113D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796722" w:rsidRPr="008B18E6" w:rsidRDefault="00796722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722" w:rsidRPr="008B18E6" w:rsidTr="00150C2A">
        <w:tc>
          <w:tcPr>
            <w:tcW w:w="3510" w:type="dxa"/>
          </w:tcPr>
          <w:p w:rsidR="00796722" w:rsidRPr="008B18E6" w:rsidRDefault="00113D86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del contacto.</w:t>
            </w:r>
          </w:p>
        </w:tc>
        <w:tc>
          <w:tcPr>
            <w:tcW w:w="5468" w:type="dxa"/>
          </w:tcPr>
          <w:p w:rsidR="00796722" w:rsidRPr="008B18E6" w:rsidRDefault="00796722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C2A" w:rsidRPr="008B18E6" w:rsidTr="00113D86">
        <w:tc>
          <w:tcPr>
            <w:tcW w:w="3510" w:type="dxa"/>
            <w:tcBorders>
              <w:bottom w:val="single" w:sz="4" w:space="0" w:color="auto"/>
            </w:tcBorders>
          </w:tcPr>
          <w:p w:rsidR="00150C2A" w:rsidRPr="008B18E6" w:rsidRDefault="00150C2A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Convocatoria a la que se postula</w:t>
            </w:r>
            <w:r w:rsidR="00113D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50C2A" w:rsidRPr="008B18E6" w:rsidRDefault="00150C2A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C2A" w:rsidRPr="008B18E6" w:rsidTr="00113D86">
        <w:tc>
          <w:tcPr>
            <w:tcW w:w="3510" w:type="dxa"/>
            <w:tcBorders>
              <w:bottom w:val="single" w:sz="4" w:space="0" w:color="auto"/>
            </w:tcBorders>
          </w:tcPr>
          <w:p w:rsidR="00150C2A" w:rsidRDefault="00150C2A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Cierre de la convocatoria</w:t>
            </w:r>
            <w:r w:rsidR="00113D8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50C2A" w:rsidRPr="008B18E6" w:rsidRDefault="00150C2A" w:rsidP="008B18E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195F" w:rsidRDefault="0040195F">
      <w:pPr>
        <w:rPr>
          <w:rFonts w:ascii="Arial" w:hAnsi="Arial" w:cs="Arial"/>
          <w:b/>
          <w:sz w:val="24"/>
          <w:szCs w:val="24"/>
        </w:rPr>
      </w:pPr>
    </w:p>
    <w:p w:rsidR="00150C2A" w:rsidRDefault="00150C2A" w:rsidP="00150C2A">
      <w:pPr>
        <w:rPr>
          <w:rFonts w:ascii="Arial" w:hAnsi="Arial" w:cs="Arial"/>
          <w:b/>
          <w:sz w:val="24"/>
          <w:szCs w:val="24"/>
        </w:rPr>
      </w:pPr>
    </w:p>
    <w:p w:rsidR="00150C2A" w:rsidRDefault="00150C2A" w:rsidP="00150C2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Resumen.</w:t>
      </w:r>
    </w:p>
    <w:p w:rsidR="00150C2A" w:rsidRDefault="00150C2A" w:rsidP="00150C2A">
      <w:pPr>
        <w:rPr>
          <w:rFonts w:ascii="Arial" w:hAnsi="Arial" w:cs="Arial"/>
          <w:b/>
          <w:sz w:val="24"/>
          <w:szCs w:val="24"/>
        </w:rPr>
      </w:pPr>
    </w:p>
    <w:p w:rsidR="00864C3E" w:rsidRPr="00150C2A" w:rsidRDefault="00864C3E" w:rsidP="00150C2A">
      <w:pPr>
        <w:rPr>
          <w:rFonts w:ascii="Arial" w:hAnsi="Arial" w:cs="Arial"/>
          <w:b/>
          <w:sz w:val="24"/>
          <w:szCs w:val="24"/>
        </w:rPr>
      </w:pPr>
    </w:p>
    <w:p w:rsidR="00150C2A" w:rsidRDefault="00150C2A" w:rsidP="00150C2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General.</w:t>
      </w:r>
    </w:p>
    <w:p w:rsidR="00150C2A" w:rsidRDefault="00150C2A" w:rsidP="00150C2A">
      <w:pPr>
        <w:rPr>
          <w:rFonts w:ascii="Arial" w:hAnsi="Arial" w:cs="Arial"/>
          <w:b/>
          <w:sz w:val="24"/>
          <w:szCs w:val="24"/>
        </w:rPr>
      </w:pPr>
    </w:p>
    <w:p w:rsidR="00864C3E" w:rsidRPr="00150C2A" w:rsidRDefault="00864C3E" w:rsidP="00150C2A">
      <w:pPr>
        <w:rPr>
          <w:rFonts w:ascii="Arial" w:hAnsi="Arial" w:cs="Arial"/>
          <w:b/>
          <w:sz w:val="24"/>
          <w:szCs w:val="24"/>
        </w:rPr>
      </w:pPr>
    </w:p>
    <w:p w:rsidR="00150C2A" w:rsidRDefault="00150C2A" w:rsidP="00150C2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específicos.</w:t>
      </w:r>
    </w:p>
    <w:p w:rsidR="00864C3E" w:rsidRPr="00864C3E" w:rsidRDefault="00864C3E" w:rsidP="00864C3E">
      <w:pPr>
        <w:rPr>
          <w:rFonts w:ascii="Arial" w:hAnsi="Arial" w:cs="Arial"/>
          <w:b/>
          <w:sz w:val="24"/>
          <w:szCs w:val="24"/>
        </w:rPr>
      </w:pPr>
    </w:p>
    <w:p w:rsidR="00150C2A" w:rsidRPr="00150C2A" w:rsidRDefault="00150C2A" w:rsidP="00150C2A">
      <w:pPr>
        <w:rPr>
          <w:rFonts w:ascii="Arial" w:hAnsi="Arial" w:cs="Arial"/>
          <w:b/>
          <w:sz w:val="24"/>
          <w:szCs w:val="24"/>
        </w:rPr>
      </w:pPr>
    </w:p>
    <w:p w:rsidR="00150C2A" w:rsidRDefault="00150C2A" w:rsidP="00150C2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Metodología</w:t>
      </w:r>
      <w:r w:rsidR="00113D86">
        <w:rPr>
          <w:rFonts w:ascii="Arial" w:hAnsi="Arial" w:cs="Arial"/>
          <w:b/>
          <w:sz w:val="24"/>
          <w:szCs w:val="24"/>
        </w:rPr>
        <w:t xml:space="preserve"> propuesta.</w:t>
      </w:r>
    </w:p>
    <w:p w:rsidR="00150C2A" w:rsidRPr="00150C2A" w:rsidRDefault="00150C2A" w:rsidP="00150C2A">
      <w:pPr>
        <w:rPr>
          <w:rFonts w:ascii="Arial" w:hAnsi="Arial" w:cs="Arial"/>
          <w:b/>
          <w:sz w:val="24"/>
          <w:szCs w:val="24"/>
        </w:rPr>
      </w:pPr>
    </w:p>
    <w:p w:rsidR="00150C2A" w:rsidRPr="00150C2A" w:rsidRDefault="00150C2A" w:rsidP="00150C2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Instrumentos de Recolección de información (Si aplica).</w:t>
      </w:r>
    </w:p>
    <w:p w:rsidR="00150C2A" w:rsidRPr="008B18E6" w:rsidRDefault="00150C2A">
      <w:pPr>
        <w:rPr>
          <w:rFonts w:ascii="Arial" w:hAnsi="Arial" w:cs="Arial"/>
          <w:b/>
          <w:sz w:val="24"/>
          <w:szCs w:val="24"/>
        </w:rPr>
      </w:pPr>
    </w:p>
    <w:sectPr w:rsidR="00150C2A" w:rsidRPr="008B18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D2" w:rsidRDefault="008B4AD2" w:rsidP="00150C2A">
      <w:pPr>
        <w:spacing w:after="0" w:line="240" w:lineRule="auto"/>
      </w:pPr>
      <w:r>
        <w:separator/>
      </w:r>
    </w:p>
  </w:endnote>
  <w:endnote w:type="continuationSeparator" w:id="0">
    <w:p w:rsidR="008B4AD2" w:rsidRDefault="008B4AD2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D2" w:rsidRDefault="008B4AD2" w:rsidP="00150C2A">
      <w:pPr>
        <w:spacing w:after="0" w:line="240" w:lineRule="auto"/>
      </w:pPr>
      <w:r>
        <w:separator/>
      </w:r>
    </w:p>
  </w:footnote>
  <w:footnote w:type="continuationSeparator" w:id="0">
    <w:p w:rsidR="008B4AD2" w:rsidRDefault="008B4AD2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2A" w:rsidRDefault="00150C2A" w:rsidP="00150C2A">
    <w:pPr>
      <w:pStyle w:val="Encabezado"/>
      <w:jc w:val="right"/>
    </w:pPr>
    <w:r w:rsidRPr="008B18E6">
      <w:rPr>
        <w:rFonts w:ascii="Arial" w:hAnsi="Arial" w:cs="Arial"/>
        <w:b/>
        <w:noProof/>
        <w:sz w:val="24"/>
        <w:szCs w:val="24"/>
        <w:lang w:eastAsia="es-CO"/>
      </w:rPr>
      <w:drawing>
        <wp:inline distT="0" distB="0" distL="0" distR="0" wp14:anchorId="797EF075" wp14:editId="15DBA4C7">
          <wp:extent cx="1355766" cy="561975"/>
          <wp:effectExtent l="0" t="0" r="0" b="0"/>
          <wp:docPr id="2" name="Imagen 2" descr="C:\Users\Usuario UTP\Downloads\Fwd_ Discurso del Rector - j.arroyave@utp.edu.co - Correo de Universidad Tecnológica de Pereira_files\logo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UTP\Downloads\Fwd_ Discurso del Rector - j.arroyave@utp.edu.co - Correo de Universidad Tecnológica de Pereira_files\logo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837" cy="57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B"/>
    <w:rsid w:val="00113D86"/>
    <w:rsid w:val="00150C2A"/>
    <w:rsid w:val="002551EE"/>
    <w:rsid w:val="0040195F"/>
    <w:rsid w:val="00446C0F"/>
    <w:rsid w:val="0056618A"/>
    <w:rsid w:val="005934ED"/>
    <w:rsid w:val="00796722"/>
    <w:rsid w:val="00864C3E"/>
    <w:rsid w:val="008B18E6"/>
    <w:rsid w:val="008B4AD2"/>
    <w:rsid w:val="00A5438B"/>
    <w:rsid w:val="00BA00A6"/>
    <w:rsid w:val="00D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2017-05-30T21:43:00Z</dcterms:created>
  <dcterms:modified xsi:type="dcterms:W3CDTF">2017-05-30T21:43:00Z</dcterms:modified>
</cp:coreProperties>
</file>