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FD" w:rsidRPr="00421022" w:rsidRDefault="00552FFD" w:rsidP="00DB5A6F">
      <w:pPr>
        <w:jc w:val="center"/>
        <w:rPr>
          <w:rFonts w:ascii="Georgia" w:hAnsi="Georgia"/>
          <w:b/>
        </w:rPr>
      </w:pPr>
      <w:r w:rsidRPr="00421022">
        <w:rPr>
          <w:rFonts w:ascii="Georgia" w:hAnsi="Georgia"/>
          <w:b/>
        </w:rPr>
        <w:t>PROCEDIMIENTO A SEGUIR PARA LA INSCRIPCIÓN DE PROYECTOS</w:t>
      </w:r>
      <w:r w:rsidR="003A1926">
        <w:rPr>
          <w:rFonts w:ascii="Georgia" w:hAnsi="Georgia"/>
          <w:b/>
        </w:rPr>
        <w:t xml:space="preserve"> D</w:t>
      </w:r>
      <w:r w:rsidR="006A789E">
        <w:rPr>
          <w:rFonts w:ascii="Georgia" w:hAnsi="Georgia"/>
          <w:b/>
        </w:rPr>
        <w:t>E</w:t>
      </w:r>
      <w:r w:rsidRPr="00421022">
        <w:rPr>
          <w:rFonts w:ascii="Georgia" w:hAnsi="Georgia"/>
          <w:b/>
        </w:rPr>
        <w:t xml:space="preserve"> AÑO SABATICO </w:t>
      </w:r>
      <w:r w:rsidR="00D52B01" w:rsidRPr="00421022">
        <w:rPr>
          <w:rFonts w:ascii="Georgia" w:hAnsi="Georgia"/>
          <w:b/>
        </w:rPr>
        <w:t xml:space="preserve">EN </w:t>
      </w:r>
      <w:r w:rsidRPr="00421022">
        <w:rPr>
          <w:rFonts w:ascii="Georgia" w:hAnsi="Georgia"/>
          <w:b/>
        </w:rPr>
        <w:t>LA VICERRECTORÍA DE INVESTIG</w:t>
      </w:r>
      <w:r w:rsidR="00DB5A6F" w:rsidRPr="00421022">
        <w:rPr>
          <w:rFonts w:ascii="Georgia" w:hAnsi="Georgia"/>
          <w:b/>
        </w:rPr>
        <w:t>ACIONES, INNOVACIÓN Y EXTENSIÓN</w:t>
      </w:r>
    </w:p>
    <w:p w:rsidR="00552FFD" w:rsidRPr="00421022" w:rsidRDefault="00552FFD" w:rsidP="00DB5A6F">
      <w:pPr>
        <w:jc w:val="both"/>
        <w:rPr>
          <w:rFonts w:ascii="Georgia" w:hAnsi="Georgia"/>
        </w:rPr>
      </w:pPr>
    </w:p>
    <w:p w:rsidR="00552FFD" w:rsidRPr="00421022" w:rsidRDefault="00552FFD" w:rsidP="00DB5A6F">
      <w:pPr>
        <w:numPr>
          <w:ilvl w:val="0"/>
          <w:numId w:val="1"/>
        </w:numPr>
        <w:jc w:val="both"/>
        <w:rPr>
          <w:rFonts w:ascii="Georgia" w:hAnsi="Georgia"/>
        </w:rPr>
      </w:pPr>
      <w:r w:rsidRPr="00421022">
        <w:rPr>
          <w:rFonts w:ascii="Georgia" w:hAnsi="Georgia"/>
        </w:rPr>
        <w:t>El Investigador principal remite la propuesta de investigación sin financiación (Año Sabático)  al Consejo de Facultad respectivo.</w:t>
      </w:r>
    </w:p>
    <w:p w:rsidR="00552FFD" w:rsidRPr="00421022" w:rsidRDefault="00552FFD" w:rsidP="00DB5A6F">
      <w:pPr>
        <w:numPr>
          <w:ilvl w:val="0"/>
          <w:numId w:val="1"/>
        </w:numPr>
        <w:jc w:val="both"/>
        <w:rPr>
          <w:rFonts w:ascii="Georgia" w:hAnsi="Georgia"/>
        </w:rPr>
      </w:pPr>
      <w:r w:rsidRPr="00421022">
        <w:rPr>
          <w:rFonts w:ascii="Georgia" w:hAnsi="Georgia"/>
        </w:rPr>
        <w:t>El Consejo de Facultad revisa inicialmente la propuesta de investigación y la  remite a la Vicerrectoría de Investigaciones, Innovación y Extensión con el fin de que esta realice las siguientes actividades:</w:t>
      </w:r>
    </w:p>
    <w:p w:rsidR="00552FFD" w:rsidRPr="00421022" w:rsidRDefault="00552FFD" w:rsidP="00DB5A6F">
      <w:pPr>
        <w:numPr>
          <w:ilvl w:val="0"/>
          <w:numId w:val="2"/>
        </w:numPr>
        <w:jc w:val="both"/>
        <w:rPr>
          <w:rFonts w:ascii="Georgia" w:hAnsi="Georgia"/>
        </w:rPr>
      </w:pPr>
      <w:r w:rsidRPr="00421022">
        <w:rPr>
          <w:rFonts w:ascii="Georgia" w:hAnsi="Georgia"/>
        </w:rPr>
        <w:t>Búsqueda del par evaluador de Colciencias para la propuesta con base en el área de conocimiento y el nivel de formación del investigador principal.</w:t>
      </w:r>
    </w:p>
    <w:p w:rsidR="00552FFD" w:rsidRPr="00421022" w:rsidRDefault="00552FFD" w:rsidP="00DB5A6F">
      <w:pPr>
        <w:numPr>
          <w:ilvl w:val="0"/>
          <w:numId w:val="2"/>
        </w:numPr>
        <w:jc w:val="both"/>
        <w:rPr>
          <w:rFonts w:ascii="Georgia" w:hAnsi="Georgia"/>
        </w:rPr>
      </w:pPr>
      <w:r w:rsidRPr="00421022">
        <w:rPr>
          <w:rFonts w:ascii="Georgia" w:hAnsi="Georgia"/>
        </w:rPr>
        <w:t>Envió de la propuesta al par evaluador seleccionado.</w:t>
      </w:r>
    </w:p>
    <w:p w:rsidR="00552FFD" w:rsidRPr="00421022" w:rsidRDefault="00552FFD" w:rsidP="00DB5A6F">
      <w:pPr>
        <w:numPr>
          <w:ilvl w:val="0"/>
          <w:numId w:val="2"/>
        </w:numPr>
        <w:jc w:val="both"/>
        <w:rPr>
          <w:rFonts w:ascii="Georgia" w:hAnsi="Georgia"/>
        </w:rPr>
      </w:pPr>
      <w:r w:rsidRPr="00421022">
        <w:rPr>
          <w:rFonts w:ascii="Georgia" w:hAnsi="Georgia"/>
        </w:rPr>
        <w:t>Seguimiento a la evaluación.</w:t>
      </w:r>
    </w:p>
    <w:p w:rsidR="00552FFD" w:rsidRPr="00421022" w:rsidRDefault="00552FFD" w:rsidP="00DB5A6F">
      <w:pPr>
        <w:numPr>
          <w:ilvl w:val="0"/>
          <w:numId w:val="2"/>
        </w:numPr>
        <w:jc w:val="both"/>
        <w:rPr>
          <w:rFonts w:ascii="Georgia" w:hAnsi="Georgia"/>
        </w:rPr>
      </w:pPr>
      <w:r w:rsidRPr="00421022">
        <w:rPr>
          <w:rFonts w:ascii="Georgia" w:hAnsi="Georgia"/>
        </w:rPr>
        <w:t xml:space="preserve">Recepción del concepto de evaluación (Aprobado, Aprobado sujeto a correcciones y No Aprobado). </w:t>
      </w:r>
      <w:r w:rsidR="006957C3">
        <w:rPr>
          <w:rFonts w:ascii="Georgia" w:hAnsi="Georgia"/>
        </w:rPr>
        <w:t xml:space="preserve"> Para la inscripción del proyecto a la Vicerrectoría </w:t>
      </w:r>
      <w:r w:rsidR="00D6182F">
        <w:rPr>
          <w:rFonts w:ascii="Georgia" w:hAnsi="Georgia"/>
        </w:rPr>
        <w:t>solo se acepta</w:t>
      </w:r>
      <w:r w:rsidR="006957C3">
        <w:rPr>
          <w:rFonts w:ascii="Georgia" w:hAnsi="Georgia"/>
        </w:rPr>
        <w:t xml:space="preserve"> </w:t>
      </w:r>
      <w:r w:rsidR="00B009FC">
        <w:rPr>
          <w:rFonts w:ascii="Georgia" w:hAnsi="Georgia"/>
        </w:rPr>
        <w:t>como</w:t>
      </w:r>
      <w:r w:rsidR="00D6182F">
        <w:rPr>
          <w:rFonts w:ascii="Georgia" w:hAnsi="Georgia"/>
        </w:rPr>
        <w:t xml:space="preserve"> nota </w:t>
      </w:r>
      <w:r w:rsidR="00B009FC" w:rsidRPr="0057648B">
        <w:rPr>
          <w:rFonts w:ascii="Georgia" w:hAnsi="Georgia"/>
          <w:b/>
        </w:rPr>
        <w:t>“</w:t>
      </w:r>
      <w:r w:rsidR="003F7716" w:rsidRPr="00CE62C8">
        <w:rPr>
          <w:rFonts w:ascii="Georgia" w:hAnsi="Georgia"/>
          <w:b/>
        </w:rPr>
        <w:t>APROBADO</w:t>
      </w:r>
      <w:r w:rsidR="00B009FC">
        <w:rPr>
          <w:rFonts w:ascii="Georgia" w:hAnsi="Georgia"/>
          <w:b/>
        </w:rPr>
        <w:t>”</w:t>
      </w:r>
      <w:r w:rsidR="003F7716">
        <w:rPr>
          <w:rFonts w:ascii="Georgia" w:hAnsi="Georgia"/>
        </w:rPr>
        <w:t>.</w:t>
      </w:r>
      <w:r w:rsidR="006957C3">
        <w:rPr>
          <w:rFonts w:ascii="Georgia" w:hAnsi="Georgia"/>
        </w:rPr>
        <w:t xml:space="preserve"> </w:t>
      </w:r>
      <w:r w:rsidRPr="00421022">
        <w:rPr>
          <w:rFonts w:ascii="Georgia" w:hAnsi="Georgia"/>
          <w:b/>
        </w:rPr>
        <w:t>NOTA:</w:t>
      </w:r>
      <w:r w:rsidRPr="00421022">
        <w:rPr>
          <w:rFonts w:ascii="Georgia" w:hAnsi="Georgia"/>
        </w:rPr>
        <w:t xml:space="preserve"> La Vicerrectoría de Investigaciones, Innovación y Extensión asumirá el pago de honorarios para el evaluador.</w:t>
      </w:r>
    </w:p>
    <w:p w:rsidR="00552FFD" w:rsidRPr="00421022" w:rsidRDefault="00552FFD" w:rsidP="00DB5A6F">
      <w:pPr>
        <w:numPr>
          <w:ilvl w:val="0"/>
          <w:numId w:val="1"/>
        </w:numPr>
        <w:jc w:val="both"/>
        <w:rPr>
          <w:rFonts w:ascii="Georgia" w:hAnsi="Georgia"/>
        </w:rPr>
      </w:pPr>
      <w:r w:rsidRPr="00421022">
        <w:rPr>
          <w:rFonts w:ascii="Georgia" w:hAnsi="Georgia"/>
        </w:rPr>
        <w:t>Una vez el Consejo de Facultad cuente con el concepto de evaluación del par de Colciencias</w:t>
      </w:r>
      <w:r w:rsidR="008072C5">
        <w:rPr>
          <w:rFonts w:ascii="Georgia" w:hAnsi="Georgia"/>
        </w:rPr>
        <w:t xml:space="preserve"> remitido por la Vicerrectoría de Investigaciones</w:t>
      </w:r>
      <w:r w:rsidRPr="00421022">
        <w:rPr>
          <w:rFonts w:ascii="Georgia" w:hAnsi="Georgia"/>
        </w:rPr>
        <w:t xml:space="preserve"> determinará el aval respectivo a la propuesta de investigación sin financiación (Año Sabático).</w:t>
      </w:r>
    </w:p>
    <w:p w:rsidR="00552FFD" w:rsidRPr="00421022" w:rsidRDefault="00552FFD" w:rsidP="00DB5A6F">
      <w:pPr>
        <w:numPr>
          <w:ilvl w:val="0"/>
          <w:numId w:val="1"/>
        </w:numPr>
        <w:jc w:val="both"/>
        <w:rPr>
          <w:rFonts w:ascii="Georgia" w:hAnsi="Georgia"/>
        </w:rPr>
      </w:pPr>
      <w:r w:rsidRPr="00421022">
        <w:rPr>
          <w:rFonts w:ascii="Georgia" w:hAnsi="Georgia"/>
        </w:rPr>
        <w:t>En caso de que la propuesta sea avalada, el Consejo de Facultad deberá remitir dicho aval por medio de memorando a la Vicerrectoría de Investigaciones, Innovación y Extensión quien registrará el proyecto en su base de datos (No requiere de anexos).</w:t>
      </w:r>
    </w:p>
    <w:p w:rsidR="00DB5A6F" w:rsidRDefault="00DB5A6F" w:rsidP="00DB5A6F">
      <w:pPr>
        <w:jc w:val="both"/>
        <w:rPr>
          <w:rFonts w:ascii="Georgia" w:hAnsi="Georgia"/>
        </w:rPr>
      </w:pPr>
    </w:p>
    <w:p w:rsidR="003A1926" w:rsidRDefault="003A1926" w:rsidP="00DB5A6F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NOTA: El anterior procedimiento solo es el establecido para registrar el proyecto en la Vicerrectoría de Investigaciones, Innovación y Extensión, por lo que se debe realizar </w:t>
      </w:r>
      <w:r w:rsidR="002C09C0">
        <w:rPr>
          <w:rFonts w:ascii="Georgia" w:hAnsi="Georgia"/>
        </w:rPr>
        <w:t xml:space="preserve">la solicitud  de aprobación del año sabático a </w:t>
      </w:r>
      <w:r w:rsidR="00280C59">
        <w:rPr>
          <w:rFonts w:ascii="Georgia" w:hAnsi="Georgia"/>
        </w:rPr>
        <w:t>la Vicerrectoría Académica</w:t>
      </w:r>
      <w:r w:rsidR="00776F46">
        <w:rPr>
          <w:rFonts w:ascii="Georgia" w:hAnsi="Georgia"/>
        </w:rPr>
        <w:t>.</w:t>
      </w:r>
    </w:p>
    <w:p w:rsidR="003A1926" w:rsidRDefault="003A1926" w:rsidP="00DB5A6F">
      <w:pPr>
        <w:jc w:val="both"/>
        <w:rPr>
          <w:rFonts w:ascii="Georgia" w:hAnsi="Georgia"/>
        </w:rPr>
      </w:pPr>
      <w:bookmarkStart w:id="0" w:name="_GoBack"/>
      <w:bookmarkEnd w:id="0"/>
    </w:p>
    <w:p w:rsidR="003A1926" w:rsidRPr="00421022" w:rsidRDefault="003A1926" w:rsidP="00DB5A6F">
      <w:pPr>
        <w:jc w:val="both"/>
        <w:rPr>
          <w:rFonts w:ascii="Georgia" w:hAnsi="Georgia"/>
        </w:rPr>
      </w:pPr>
    </w:p>
    <w:p w:rsidR="00DB5A6F" w:rsidRPr="00421022" w:rsidRDefault="00DB5A6F" w:rsidP="00DB5A6F">
      <w:pPr>
        <w:jc w:val="center"/>
        <w:rPr>
          <w:rFonts w:ascii="Georgia" w:hAnsi="Georgia"/>
          <w:b/>
        </w:rPr>
      </w:pPr>
      <w:r w:rsidRPr="00421022">
        <w:rPr>
          <w:rFonts w:ascii="Georgia" w:hAnsi="Georgia"/>
          <w:b/>
        </w:rPr>
        <w:t>PROCEDIMIENTO A SEGUIR PARA LA INSCRIPCIÓN DE PROYECTOS SIN FINANCIACIÓN  EN LA VICERRECTORÍA DE INVESTIGACIONES, INNOVACIÓN Y EXTENSIÓN</w:t>
      </w:r>
    </w:p>
    <w:p w:rsidR="00DB5A6F" w:rsidRPr="00421022" w:rsidRDefault="00DB5A6F" w:rsidP="00DB5A6F">
      <w:pPr>
        <w:jc w:val="both"/>
        <w:rPr>
          <w:rFonts w:ascii="Georgia" w:hAnsi="Georgia"/>
        </w:rPr>
      </w:pPr>
    </w:p>
    <w:p w:rsidR="00DB5A6F" w:rsidRPr="00421022" w:rsidRDefault="00DB5A6F" w:rsidP="00DB5A6F">
      <w:pPr>
        <w:numPr>
          <w:ilvl w:val="0"/>
          <w:numId w:val="7"/>
        </w:numPr>
        <w:jc w:val="both"/>
        <w:rPr>
          <w:rFonts w:ascii="Georgia" w:hAnsi="Georgia"/>
        </w:rPr>
      </w:pPr>
      <w:r w:rsidRPr="00421022">
        <w:rPr>
          <w:rFonts w:ascii="Georgia" w:hAnsi="Georgia"/>
        </w:rPr>
        <w:t>El Investigador principal remite la propuesta de investigación sin financiación al Consejo de Facultad respectivo.</w:t>
      </w:r>
    </w:p>
    <w:p w:rsidR="00DB5A6F" w:rsidRPr="00421022" w:rsidRDefault="00DB5A6F" w:rsidP="00DB5A6F">
      <w:pPr>
        <w:numPr>
          <w:ilvl w:val="0"/>
          <w:numId w:val="7"/>
        </w:numPr>
        <w:jc w:val="both"/>
        <w:rPr>
          <w:rFonts w:ascii="Georgia" w:hAnsi="Georgia"/>
        </w:rPr>
      </w:pPr>
      <w:r w:rsidRPr="00421022">
        <w:rPr>
          <w:rFonts w:ascii="Georgia" w:hAnsi="Georgia"/>
        </w:rPr>
        <w:t>El Consejo de Facultad revisa inicialmente la propuesta de investigación y la  remite a la Vicerrectoría de Investigaciones, Innovación y Extensión con el fin de que esta realice las siguientes actividades:</w:t>
      </w:r>
    </w:p>
    <w:p w:rsidR="00DB5A6F" w:rsidRPr="00421022" w:rsidRDefault="00DB5A6F" w:rsidP="00DB5A6F">
      <w:pPr>
        <w:numPr>
          <w:ilvl w:val="0"/>
          <w:numId w:val="6"/>
        </w:numPr>
        <w:jc w:val="both"/>
        <w:rPr>
          <w:rFonts w:ascii="Georgia" w:hAnsi="Georgia"/>
        </w:rPr>
      </w:pPr>
      <w:r w:rsidRPr="00421022">
        <w:rPr>
          <w:rFonts w:ascii="Georgia" w:hAnsi="Georgia"/>
        </w:rPr>
        <w:t>Búsqueda del par evaluador de Colciencias para la propuesta con base en el área de conocimiento y el nivel de formación del investigador principal.</w:t>
      </w:r>
    </w:p>
    <w:p w:rsidR="00DB5A6F" w:rsidRPr="00421022" w:rsidRDefault="00DB5A6F" w:rsidP="00DB5A6F">
      <w:pPr>
        <w:numPr>
          <w:ilvl w:val="0"/>
          <w:numId w:val="6"/>
        </w:numPr>
        <w:jc w:val="both"/>
        <w:rPr>
          <w:rFonts w:ascii="Georgia" w:hAnsi="Georgia"/>
        </w:rPr>
      </w:pPr>
      <w:r w:rsidRPr="00421022">
        <w:rPr>
          <w:rFonts w:ascii="Georgia" w:hAnsi="Georgia"/>
        </w:rPr>
        <w:t>Envió de la propuesta al par evaluador seleccionado.</w:t>
      </w:r>
    </w:p>
    <w:p w:rsidR="00DB5A6F" w:rsidRPr="00421022" w:rsidRDefault="00DB5A6F" w:rsidP="00DB5A6F">
      <w:pPr>
        <w:numPr>
          <w:ilvl w:val="0"/>
          <w:numId w:val="6"/>
        </w:numPr>
        <w:jc w:val="both"/>
        <w:rPr>
          <w:rFonts w:ascii="Georgia" w:hAnsi="Georgia"/>
        </w:rPr>
      </w:pPr>
      <w:r w:rsidRPr="00421022">
        <w:rPr>
          <w:rFonts w:ascii="Georgia" w:hAnsi="Georgia"/>
        </w:rPr>
        <w:t>Seguimiento a la evaluación.</w:t>
      </w:r>
    </w:p>
    <w:p w:rsidR="00DB5A6F" w:rsidRPr="00421022" w:rsidRDefault="00DB5A6F" w:rsidP="00DB5A6F">
      <w:pPr>
        <w:numPr>
          <w:ilvl w:val="0"/>
          <w:numId w:val="6"/>
        </w:numPr>
        <w:jc w:val="both"/>
        <w:rPr>
          <w:rFonts w:ascii="Georgia" w:hAnsi="Georgia"/>
        </w:rPr>
      </w:pPr>
      <w:r w:rsidRPr="00421022">
        <w:rPr>
          <w:rFonts w:ascii="Georgia" w:hAnsi="Georgia"/>
        </w:rPr>
        <w:t>Recepción del concepto de evaluación (Aprobado, Aprobado sujeto a correcciones y No Aprobado)</w:t>
      </w:r>
      <w:r w:rsidR="00736FC1">
        <w:rPr>
          <w:rFonts w:ascii="Georgia" w:hAnsi="Georgia"/>
        </w:rPr>
        <w:t xml:space="preserve">. </w:t>
      </w:r>
      <w:r w:rsidR="0063410D">
        <w:rPr>
          <w:rFonts w:ascii="Georgia" w:hAnsi="Georgia"/>
        </w:rPr>
        <w:t xml:space="preserve">Para la inscripción del proyecto a la Vicerrectoría solo se acepta como nota </w:t>
      </w:r>
      <w:r w:rsidR="0063410D" w:rsidRPr="0057648B">
        <w:rPr>
          <w:rFonts w:ascii="Georgia" w:hAnsi="Georgia"/>
          <w:b/>
        </w:rPr>
        <w:t>“</w:t>
      </w:r>
      <w:r w:rsidR="0063410D" w:rsidRPr="00CE62C8">
        <w:rPr>
          <w:rFonts w:ascii="Georgia" w:hAnsi="Georgia"/>
          <w:b/>
        </w:rPr>
        <w:t>APROBADO</w:t>
      </w:r>
      <w:r w:rsidR="0063410D">
        <w:rPr>
          <w:rFonts w:ascii="Georgia" w:hAnsi="Georgia"/>
          <w:b/>
        </w:rPr>
        <w:t>”</w:t>
      </w:r>
      <w:r w:rsidR="0063410D">
        <w:rPr>
          <w:rFonts w:ascii="Georgia" w:hAnsi="Georgia"/>
        </w:rPr>
        <w:t>.</w:t>
      </w:r>
    </w:p>
    <w:p w:rsidR="00DB5A6F" w:rsidRPr="00421022" w:rsidRDefault="00DB5A6F" w:rsidP="00DB5A6F">
      <w:pPr>
        <w:numPr>
          <w:ilvl w:val="0"/>
          <w:numId w:val="6"/>
        </w:numPr>
        <w:jc w:val="both"/>
        <w:rPr>
          <w:rFonts w:ascii="Georgia" w:hAnsi="Georgia"/>
        </w:rPr>
      </w:pPr>
      <w:r w:rsidRPr="00421022">
        <w:rPr>
          <w:rFonts w:ascii="Georgia" w:hAnsi="Georgia"/>
        </w:rPr>
        <w:t>Envió al Consejo de Facultad respectivo Informe de la evaluación  y requerimiento de pago al evaluador seleccionado.</w:t>
      </w:r>
      <w:r w:rsidR="000F6692" w:rsidRPr="00421022">
        <w:rPr>
          <w:rFonts w:ascii="Georgia" w:hAnsi="Georgia"/>
        </w:rPr>
        <w:t xml:space="preserve"> NOTA: El Consejo de Facultad  asumirá el pago de honorarios para el evaluador.</w:t>
      </w:r>
    </w:p>
    <w:p w:rsidR="00DB5A6F" w:rsidRPr="00421022" w:rsidRDefault="00DB5A6F" w:rsidP="00DB5A6F">
      <w:pPr>
        <w:numPr>
          <w:ilvl w:val="0"/>
          <w:numId w:val="7"/>
        </w:numPr>
        <w:jc w:val="both"/>
        <w:rPr>
          <w:rFonts w:ascii="Georgia" w:hAnsi="Georgia"/>
        </w:rPr>
      </w:pPr>
      <w:r w:rsidRPr="00421022">
        <w:rPr>
          <w:rFonts w:ascii="Georgia" w:hAnsi="Georgia"/>
        </w:rPr>
        <w:lastRenderedPageBreak/>
        <w:t>Una vez el Consejo de Facultad cuente con el concepto de evaluación del par de Colciencias determinará el aval respectivo a la propuesta de investigación sin financiación.</w:t>
      </w:r>
    </w:p>
    <w:p w:rsidR="00DB5A6F" w:rsidRPr="00421022" w:rsidRDefault="00DB5A6F" w:rsidP="00DB5A6F">
      <w:pPr>
        <w:numPr>
          <w:ilvl w:val="0"/>
          <w:numId w:val="7"/>
        </w:numPr>
        <w:jc w:val="both"/>
        <w:rPr>
          <w:rFonts w:ascii="Georgia" w:hAnsi="Georgia"/>
        </w:rPr>
      </w:pPr>
      <w:r w:rsidRPr="00421022">
        <w:rPr>
          <w:rFonts w:ascii="Georgia" w:hAnsi="Georgia"/>
        </w:rPr>
        <w:t>En caso de que la propuesta sea avalada, el Consejo de Facultad deberá remitir dicho aval por medio de memorando a la Vicerrectoría de Investigaciones, Innovación y Extensión quien registrará el proyecto en su base de datos (No requiere de anexos).</w:t>
      </w:r>
    </w:p>
    <w:p w:rsidR="00DB5A6F" w:rsidRPr="00421022" w:rsidRDefault="00DB5A6F" w:rsidP="00DB5A6F">
      <w:pPr>
        <w:ind w:left="720"/>
        <w:jc w:val="both"/>
        <w:rPr>
          <w:rFonts w:ascii="Georgia" w:hAnsi="Georgia"/>
        </w:rPr>
      </w:pPr>
    </w:p>
    <w:p w:rsidR="00DB5A6F" w:rsidRPr="00421022" w:rsidRDefault="00DB5A6F" w:rsidP="00DB5A6F">
      <w:pPr>
        <w:jc w:val="center"/>
        <w:rPr>
          <w:rFonts w:ascii="Georgia" w:hAnsi="Georgia"/>
          <w:b/>
        </w:rPr>
      </w:pPr>
      <w:r w:rsidRPr="00421022">
        <w:rPr>
          <w:rFonts w:ascii="Georgia" w:hAnsi="Georgia"/>
          <w:b/>
        </w:rPr>
        <w:t>PROCEDIMIENTO REVISIÓN INFORMES FINALES DE PROYECTOS DE INVESTIGACIÓN</w:t>
      </w:r>
    </w:p>
    <w:p w:rsidR="00DB5A6F" w:rsidRPr="00421022" w:rsidRDefault="00DB5A6F" w:rsidP="00DB5A6F">
      <w:pPr>
        <w:ind w:left="708"/>
        <w:jc w:val="both"/>
        <w:rPr>
          <w:rFonts w:ascii="Georgia" w:hAnsi="Georgia"/>
        </w:rPr>
      </w:pPr>
    </w:p>
    <w:p w:rsidR="00DB5A6F" w:rsidRPr="00421022" w:rsidRDefault="00DB5A6F" w:rsidP="00DB5A6F">
      <w:pPr>
        <w:numPr>
          <w:ilvl w:val="0"/>
          <w:numId w:val="3"/>
        </w:numPr>
        <w:jc w:val="both"/>
        <w:rPr>
          <w:rFonts w:ascii="Georgia" w:hAnsi="Georgia"/>
        </w:rPr>
      </w:pPr>
      <w:r w:rsidRPr="00421022">
        <w:rPr>
          <w:rFonts w:ascii="Georgia" w:hAnsi="Georgia"/>
        </w:rPr>
        <w:t>El Investigador Principal enviará el informe final del proyecto de investigación a su cargo al Consejo de Facultad respectivo.</w:t>
      </w:r>
    </w:p>
    <w:p w:rsidR="00DB5A6F" w:rsidRPr="00421022" w:rsidRDefault="00DB5A6F" w:rsidP="00DB5A6F">
      <w:pPr>
        <w:numPr>
          <w:ilvl w:val="0"/>
          <w:numId w:val="3"/>
        </w:numPr>
        <w:jc w:val="both"/>
        <w:rPr>
          <w:rFonts w:ascii="Georgia" w:hAnsi="Georgia"/>
        </w:rPr>
      </w:pPr>
      <w:r w:rsidRPr="00421022">
        <w:rPr>
          <w:rFonts w:ascii="Georgia" w:hAnsi="Georgia"/>
        </w:rPr>
        <w:t xml:space="preserve">El Consejo de Facultad evaluará el informe final </w:t>
      </w:r>
      <w:r w:rsidR="002D5A8A">
        <w:rPr>
          <w:rFonts w:ascii="Georgia" w:hAnsi="Georgia"/>
        </w:rPr>
        <w:t xml:space="preserve">(Evaluación Preliminar) </w:t>
      </w:r>
      <w:r w:rsidRPr="00421022">
        <w:rPr>
          <w:rFonts w:ascii="Georgia" w:hAnsi="Georgia"/>
        </w:rPr>
        <w:t xml:space="preserve">del proyecto de investigación presentado por el investigador principal y  remitirá dicho informe con su aval a la Vicerrectoría de Investigaciones, Innovación y Extensión. </w:t>
      </w:r>
    </w:p>
    <w:p w:rsidR="00DB5A6F" w:rsidRDefault="00DB5A6F" w:rsidP="00DB5A6F">
      <w:pPr>
        <w:numPr>
          <w:ilvl w:val="0"/>
          <w:numId w:val="3"/>
        </w:numPr>
        <w:jc w:val="both"/>
        <w:rPr>
          <w:rFonts w:ascii="Georgia" w:hAnsi="Georgia"/>
        </w:rPr>
      </w:pPr>
      <w:r w:rsidRPr="00936F0D">
        <w:rPr>
          <w:rFonts w:ascii="Georgia" w:hAnsi="Georgia"/>
        </w:rPr>
        <w:t>La Vicerrectoría de Investigaciones, Innovación y Extensión revisará el porcentaje de cumplimiento de los productos y/o resultados esperados con base a las evidencias anexas al  informe final (Certificado de ponencias, copia de artículos, portada del libro, información de trabajos de grado asesorados, registro de patente</w:t>
      </w:r>
      <w:r w:rsidR="00936F0D" w:rsidRPr="00936F0D">
        <w:rPr>
          <w:rFonts w:ascii="Georgia" w:hAnsi="Georgia"/>
        </w:rPr>
        <w:t xml:space="preserve">s, licencias de software, etc) y </w:t>
      </w:r>
      <w:r w:rsidR="00936F0D">
        <w:rPr>
          <w:rFonts w:ascii="Georgia" w:hAnsi="Georgia"/>
        </w:rPr>
        <w:t>e</w:t>
      </w:r>
      <w:r w:rsidR="007C530D" w:rsidRPr="00936F0D">
        <w:rPr>
          <w:rFonts w:ascii="Georgia" w:hAnsi="Georgia"/>
        </w:rPr>
        <w:t>nviar</w:t>
      </w:r>
      <w:r w:rsidR="00936F0D">
        <w:rPr>
          <w:rFonts w:ascii="Georgia" w:hAnsi="Georgia"/>
        </w:rPr>
        <w:t>á</w:t>
      </w:r>
      <w:r w:rsidR="007C530D" w:rsidRPr="00936F0D">
        <w:rPr>
          <w:rFonts w:ascii="Georgia" w:hAnsi="Georgia"/>
        </w:rPr>
        <w:t xml:space="preserve"> </w:t>
      </w:r>
      <w:r w:rsidRPr="00936F0D">
        <w:rPr>
          <w:rFonts w:ascii="Georgia" w:hAnsi="Georgia"/>
        </w:rPr>
        <w:t xml:space="preserve">el informe final a un par evaluador de Colciencias, preferiblemente quien revisó inicialmente la propuesta antes de ser financiada. </w:t>
      </w:r>
    </w:p>
    <w:p w:rsidR="001D46F4" w:rsidRDefault="001D46F4" w:rsidP="00025244">
      <w:pPr>
        <w:jc w:val="both"/>
        <w:rPr>
          <w:rFonts w:ascii="Georgia" w:hAnsi="Georgia"/>
        </w:rPr>
      </w:pPr>
    </w:p>
    <w:p w:rsidR="008369E4" w:rsidRDefault="008369E4" w:rsidP="00025244">
      <w:pPr>
        <w:jc w:val="both"/>
        <w:rPr>
          <w:rFonts w:ascii="Georgia" w:hAnsi="Georgia"/>
        </w:rPr>
      </w:pPr>
      <w:r>
        <w:rPr>
          <w:rFonts w:ascii="Georgia" w:hAnsi="Georgia"/>
        </w:rPr>
        <w:t>NOTA: En caso de que</w:t>
      </w:r>
      <w:r w:rsidR="0049043A">
        <w:rPr>
          <w:rFonts w:ascii="Georgia" w:hAnsi="Georgia"/>
        </w:rPr>
        <w:t xml:space="preserve"> no se obtenga un cumplimiento mínimo del 80% de los productos o resultados esperados, </w:t>
      </w:r>
      <w:r w:rsidR="000152DA">
        <w:rPr>
          <w:rFonts w:ascii="Georgia" w:hAnsi="Georgia"/>
        </w:rPr>
        <w:t xml:space="preserve">se informará a la Oficina de Control Interno Disciplinario y </w:t>
      </w:r>
      <w:r w:rsidR="00035A78">
        <w:rPr>
          <w:rFonts w:ascii="Georgia" w:hAnsi="Georgia"/>
        </w:rPr>
        <w:t xml:space="preserve">el Grupo de Investigación no podrá participar en las convocatorias para la financiación interna que realiza la Vicerrectoría de Investigaciones, Innovación y Extensión por un año. </w:t>
      </w:r>
    </w:p>
    <w:p w:rsidR="00025244" w:rsidRPr="00936F0D" w:rsidRDefault="00025244" w:rsidP="00025244">
      <w:pPr>
        <w:jc w:val="both"/>
        <w:rPr>
          <w:rFonts w:ascii="Georgia" w:hAnsi="Georgia"/>
        </w:rPr>
      </w:pPr>
    </w:p>
    <w:p w:rsidR="00DB5A6F" w:rsidRPr="00DB5A6F" w:rsidRDefault="00DB5A6F" w:rsidP="00DB5A6F">
      <w:pPr>
        <w:jc w:val="both"/>
        <w:rPr>
          <w:rFonts w:ascii="Georgia" w:hAnsi="Georgia"/>
          <w:sz w:val="24"/>
          <w:szCs w:val="24"/>
        </w:rPr>
      </w:pPr>
    </w:p>
    <w:p w:rsidR="00DB5A6F" w:rsidRPr="00DB5A6F" w:rsidRDefault="00DB5A6F" w:rsidP="00DB5A6F">
      <w:pPr>
        <w:jc w:val="both"/>
        <w:rPr>
          <w:rFonts w:ascii="Georgia" w:hAnsi="Georgia"/>
          <w:sz w:val="24"/>
          <w:szCs w:val="24"/>
        </w:rPr>
      </w:pPr>
    </w:p>
    <w:p w:rsidR="00DB5A6F" w:rsidRPr="00DB5A6F" w:rsidRDefault="00DB5A6F" w:rsidP="00DB5A6F">
      <w:pPr>
        <w:jc w:val="both"/>
        <w:rPr>
          <w:rFonts w:ascii="Georgia" w:hAnsi="Georgia"/>
          <w:sz w:val="24"/>
          <w:szCs w:val="24"/>
        </w:rPr>
      </w:pPr>
    </w:p>
    <w:p w:rsidR="00DB5A6F" w:rsidRPr="00DB5A6F" w:rsidRDefault="00DB5A6F" w:rsidP="00DB5A6F">
      <w:pPr>
        <w:jc w:val="both"/>
        <w:rPr>
          <w:rFonts w:ascii="Georgia" w:hAnsi="Georgia"/>
          <w:sz w:val="24"/>
          <w:szCs w:val="24"/>
        </w:rPr>
      </w:pPr>
    </w:p>
    <w:p w:rsidR="00DB5A6F" w:rsidRPr="00DB5A6F" w:rsidRDefault="00DB5A6F" w:rsidP="00DB5A6F">
      <w:pPr>
        <w:jc w:val="both"/>
        <w:rPr>
          <w:rFonts w:ascii="Georgia" w:hAnsi="Georgia"/>
          <w:sz w:val="24"/>
          <w:szCs w:val="24"/>
        </w:rPr>
      </w:pPr>
    </w:p>
    <w:sectPr w:rsidR="00DB5A6F" w:rsidRPr="00DB5A6F" w:rsidSect="00421022"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32B"/>
    <w:multiLevelType w:val="hybridMultilevel"/>
    <w:tmpl w:val="6D5CC9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7E2"/>
    <w:multiLevelType w:val="hybridMultilevel"/>
    <w:tmpl w:val="6D5CC9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50AC3"/>
    <w:multiLevelType w:val="hybridMultilevel"/>
    <w:tmpl w:val="FE50D2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372C8"/>
    <w:multiLevelType w:val="hybridMultilevel"/>
    <w:tmpl w:val="1FF6980C"/>
    <w:lvl w:ilvl="0" w:tplc="56F80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467B15"/>
    <w:multiLevelType w:val="hybridMultilevel"/>
    <w:tmpl w:val="D8A2803E"/>
    <w:lvl w:ilvl="0" w:tplc="7682CB18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FFD"/>
    <w:rsid w:val="000152DA"/>
    <w:rsid w:val="00025244"/>
    <w:rsid w:val="00035A78"/>
    <w:rsid w:val="000961A2"/>
    <w:rsid w:val="000A564B"/>
    <w:rsid w:val="000F6692"/>
    <w:rsid w:val="001D46F4"/>
    <w:rsid w:val="00276E96"/>
    <w:rsid w:val="00280C59"/>
    <w:rsid w:val="002C09C0"/>
    <w:rsid w:val="002D5A8A"/>
    <w:rsid w:val="00320877"/>
    <w:rsid w:val="003A1926"/>
    <w:rsid w:val="003F7716"/>
    <w:rsid w:val="00412230"/>
    <w:rsid w:val="00421022"/>
    <w:rsid w:val="00424CE3"/>
    <w:rsid w:val="00457DD5"/>
    <w:rsid w:val="0049043A"/>
    <w:rsid w:val="00494CAD"/>
    <w:rsid w:val="00552FFD"/>
    <w:rsid w:val="0057648B"/>
    <w:rsid w:val="0063410D"/>
    <w:rsid w:val="00663C75"/>
    <w:rsid w:val="006957C3"/>
    <w:rsid w:val="006A789E"/>
    <w:rsid w:val="00736FC1"/>
    <w:rsid w:val="00776F46"/>
    <w:rsid w:val="007C530D"/>
    <w:rsid w:val="008072C5"/>
    <w:rsid w:val="008369E4"/>
    <w:rsid w:val="008D1071"/>
    <w:rsid w:val="00905955"/>
    <w:rsid w:val="00936F0D"/>
    <w:rsid w:val="00A4674C"/>
    <w:rsid w:val="00A57AE6"/>
    <w:rsid w:val="00B009FC"/>
    <w:rsid w:val="00B50264"/>
    <w:rsid w:val="00C721F0"/>
    <w:rsid w:val="00CE62C8"/>
    <w:rsid w:val="00D52B01"/>
    <w:rsid w:val="00D6182F"/>
    <w:rsid w:val="00DB5A6F"/>
    <w:rsid w:val="00E14C6D"/>
    <w:rsid w:val="00E66D77"/>
    <w:rsid w:val="00F07BC7"/>
    <w:rsid w:val="00F4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FD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FD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</cp:lastModifiedBy>
  <cp:revision>2</cp:revision>
  <cp:lastPrinted>2014-01-20T20:08:00Z</cp:lastPrinted>
  <dcterms:created xsi:type="dcterms:W3CDTF">2014-05-16T22:07:00Z</dcterms:created>
  <dcterms:modified xsi:type="dcterms:W3CDTF">2014-05-16T22:07:00Z</dcterms:modified>
</cp:coreProperties>
</file>