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05" w:rsidRDefault="007E2F05" w:rsidP="007E2F05">
      <w:pPr>
        <w:pStyle w:val="Textoindependiente"/>
        <w:spacing w:before="41"/>
        <w:rPr>
          <w:lang w:val="es-CO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4F43A594" wp14:editId="7133FE26">
            <wp:simplePos x="0" y="0"/>
            <wp:positionH relativeFrom="column">
              <wp:posOffset>-527685</wp:posOffset>
            </wp:positionH>
            <wp:positionV relativeFrom="paragraph">
              <wp:posOffset>-489585</wp:posOffset>
            </wp:positionV>
            <wp:extent cx="1488193" cy="56197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193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F05" w:rsidRDefault="007E2F05" w:rsidP="007E2F05">
      <w:pPr>
        <w:pStyle w:val="Ttulo1"/>
        <w:spacing w:before="56"/>
        <w:ind w:left="267" w:hanging="17"/>
        <w:rPr>
          <w:lang w:val="es-CO"/>
        </w:rPr>
      </w:pPr>
      <w:bookmarkStart w:id="0" w:name="_GoBack"/>
      <w:bookmarkEnd w:id="0"/>
    </w:p>
    <w:p w:rsidR="007E2F05" w:rsidRDefault="007E2F05" w:rsidP="007E2F05">
      <w:pPr>
        <w:pStyle w:val="Ttulo1"/>
        <w:spacing w:before="56"/>
        <w:ind w:left="267" w:hanging="17"/>
        <w:rPr>
          <w:lang w:val="es-CO"/>
        </w:rPr>
      </w:pPr>
    </w:p>
    <w:p w:rsidR="007E2F05" w:rsidRDefault="007E2F05" w:rsidP="007E2F05">
      <w:pPr>
        <w:pStyle w:val="Ttulo1"/>
        <w:spacing w:before="56"/>
        <w:ind w:left="267" w:hanging="17"/>
        <w:rPr>
          <w:lang w:val="es-CO"/>
        </w:rPr>
      </w:pPr>
      <w:r w:rsidRPr="00696518">
        <w:rPr>
          <w:lang w:val="es-CO"/>
        </w:rPr>
        <w:t>ANEXO</w:t>
      </w:r>
      <w:r w:rsidRPr="00696518">
        <w:rPr>
          <w:spacing w:val="-5"/>
          <w:lang w:val="es-CO"/>
        </w:rPr>
        <w:t xml:space="preserve"> </w:t>
      </w:r>
      <w:r w:rsidRPr="00696518">
        <w:rPr>
          <w:lang w:val="es-CO"/>
        </w:rPr>
        <w:t>2: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GUÍA</w:t>
      </w:r>
      <w:r w:rsidRPr="00696518">
        <w:rPr>
          <w:spacing w:val="-4"/>
          <w:lang w:val="es-CO"/>
        </w:rPr>
        <w:t xml:space="preserve"> </w:t>
      </w:r>
      <w:r w:rsidRPr="00696518">
        <w:rPr>
          <w:lang w:val="es-CO"/>
        </w:rPr>
        <w:t>PARA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LA</w:t>
      </w:r>
      <w:r w:rsidRPr="00696518">
        <w:rPr>
          <w:spacing w:val="-4"/>
          <w:lang w:val="es-CO"/>
        </w:rPr>
        <w:t xml:space="preserve"> </w:t>
      </w:r>
      <w:r w:rsidRPr="00696518">
        <w:rPr>
          <w:lang w:val="es-CO"/>
        </w:rPr>
        <w:t>EVALUACIÒN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DE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PROYECTOS</w:t>
      </w:r>
      <w:r w:rsidRPr="00696518">
        <w:rPr>
          <w:spacing w:val="-4"/>
          <w:lang w:val="es-CO"/>
        </w:rPr>
        <w:t xml:space="preserve"> </w:t>
      </w:r>
      <w:r w:rsidRPr="00696518">
        <w:rPr>
          <w:lang w:val="es-CO"/>
        </w:rPr>
        <w:t>DE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EXTENSIÓN</w:t>
      </w:r>
      <w:r w:rsidRPr="00696518">
        <w:rPr>
          <w:spacing w:val="-3"/>
          <w:lang w:val="es-CO"/>
        </w:rPr>
        <w:t xml:space="preserve"> </w:t>
      </w:r>
      <w:r w:rsidRPr="00696518">
        <w:rPr>
          <w:lang w:val="es-CO"/>
        </w:rPr>
        <w:t>SOLIDARIA</w:t>
      </w:r>
      <w:r w:rsidRPr="00696518">
        <w:rPr>
          <w:spacing w:val="-2"/>
          <w:lang w:val="es-CO"/>
        </w:rPr>
        <w:t xml:space="preserve"> </w:t>
      </w:r>
      <w:r w:rsidRPr="00696518">
        <w:rPr>
          <w:lang w:val="es-CO"/>
        </w:rPr>
        <w:t>Y</w:t>
      </w:r>
      <w:r w:rsidRPr="00696518">
        <w:rPr>
          <w:spacing w:val="-4"/>
          <w:lang w:val="es-CO"/>
        </w:rPr>
        <w:t xml:space="preserve"> </w:t>
      </w:r>
      <w:r w:rsidRPr="00696518">
        <w:rPr>
          <w:lang w:val="es-CO"/>
        </w:rPr>
        <w:t>CULTURAL</w:t>
      </w:r>
    </w:p>
    <w:p w:rsidR="007E2F05" w:rsidRPr="00696518" w:rsidRDefault="007E2F05" w:rsidP="007E2F05">
      <w:pPr>
        <w:pStyle w:val="Ttulo1"/>
        <w:spacing w:before="56"/>
        <w:ind w:left="267" w:hanging="17"/>
        <w:rPr>
          <w:b w:val="0"/>
          <w:bCs w:val="0"/>
          <w:lang w:val="es-CO"/>
        </w:rPr>
      </w:pPr>
    </w:p>
    <w:p w:rsidR="007E2F05" w:rsidRPr="00696518" w:rsidRDefault="007E2F05" w:rsidP="007E2F05">
      <w:pPr>
        <w:spacing w:before="4"/>
        <w:rPr>
          <w:rFonts w:ascii="Calibri" w:eastAsia="Calibri" w:hAnsi="Calibri" w:cs="Calibri"/>
          <w:b/>
          <w:bCs/>
          <w:lang w:val="es-CO"/>
        </w:rPr>
      </w:pPr>
    </w:p>
    <w:p w:rsidR="007E2F05" w:rsidRPr="000A7B86" w:rsidRDefault="007E2F05" w:rsidP="007E2F05">
      <w:pPr>
        <w:ind w:left="267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u w:val="thick" w:color="000000"/>
          <w:lang w:val="es-CO"/>
        </w:rPr>
        <w:t xml:space="preserve">GUÍA PARA </w:t>
      </w:r>
      <w:r w:rsidRPr="00696518">
        <w:rPr>
          <w:rFonts w:ascii="Calibri" w:hAnsi="Calibri"/>
          <w:b/>
          <w:spacing w:val="2"/>
          <w:u w:val="thick" w:color="000000"/>
          <w:lang w:val="es-CO"/>
        </w:rPr>
        <w:t xml:space="preserve">LA </w:t>
      </w:r>
      <w:r w:rsidRPr="00696518">
        <w:rPr>
          <w:rFonts w:ascii="Calibri" w:hAnsi="Calibri"/>
          <w:b/>
          <w:u w:val="thick" w:color="000000"/>
          <w:lang w:val="es-CO"/>
        </w:rPr>
        <w:t>EVALUACIÒN DE PROYECTOS DE EXTENSIÓN SOLIDARIA Y</w:t>
      </w:r>
      <w:r w:rsidRPr="00696518">
        <w:rPr>
          <w:rFonts w:ascii="Calibri" w:hAnsi="Calibri"/>
          <w:b/>
          <w:spacing w:val="-29"/>
          <w:u w:val="thick" w:color="000000"/>
          <w:lang w:val="es-CO"/>
        </w:rPr>
        <w:t xml:space="preserve"> </w:t>
      </w:r>
      <w:r w:rsidRPr="00696518">
        <w:rPr>
          <w:rFonts w:ascii="Calibri" w:hAnsi="Calibri"/>
          <w:b/>
          <w:u w:val="thick" w:color="000000"/>
          <w:lang w:val="es-CO"/>
        </w:rPr>
        <w:t>CULTURAL</w:t>
      </w:r>
    </w:p>
    <w:p w:rsidR="007E2F05" w:rsidRPr="00696518" w:rsidRDefault="007E2F05" w:rsidP="007E2F05">
      <w:pPr>
        <w:spacing w:before="74"/>
        <w:ind w:left="2908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lang w:val="es-CO"/>
        </w:rPr>
        <w:t>(Para diligenciar por el</w:t>
      </w:r>
      <w:r w:rsidRPr="00696518">
        <w:rPr>
          <w:rFonts w:ascii="Calibri" w:hAnsi="Calibri"/>
          <w:b/>
          <w:spacing w:val="-9"/>
          <w:lang w:val="es-CO"/>
        </w:rPr>
        <w:t xml:space="preserve"> </w:t>
      </w:r>
      <w:r w:rsidRPr="00696518">
        <w:rPr>
          <w:rFonts w:ascii="Calibri" w:hAnsi="Calibri"/>
          <w:b/>
          <w:lang w:val="es-CO"/>
        </w:rPr>
        <w:t>evaluador)</w:t>
      </w:r>
    </w:p>
    <w:p w:rsidR="007E2F05" w:rsidRPr="00696518" w:rsidRDefault="007E2F05" w:rsidP="007E2F05">
      <w:pPr>
        <w:spacing w:before="8"/>
        <w:rPr>
          <w:rFonts w:ascii="Calibri" w:eastAsia="Arial" w:hAnsi="Calibri" w:cs="Arial"/>
          <w:b/>
          <w:bCs/>
          <w:lang w:val="es-CO"/>
        </w:rPr>
      </w:pPr>
    </w:p>
    <w:p w:rsidR="007E2F05" w:rsidRPr="00696518" w:rsidRDefault="007E2F05" w:rsidP="007E2F05">
      <w:pPr>
        <w:spacing w:before="74"/>
        <w:ind w:left="102"/>
        <w:rPr>
          <w:rFonts w:ascii="Calibri" w:eastAsia="Arial" w:hAnsi="Calibri" w:cs="Arial"/>
          <w:u w:val="single"/>
          <w:lang w:val="es-CO"/>
        </w:rPr>
      </w:pPr>
      <w:r w:rsidRPr="00696518">
        <w:rPr>
          <w:rFonts w:ascii="Calibri" w:hAnsi="Calibri"/>
          <w:b/>
          <w:u w:val="single"/>
          <w:lang w:val="es-CO"/>
        </w:rPr>
        <w:t>NOMBRE DEL</w:t>
      </w:r>
      <w:r w:rsidRPr="00696518">
        <w:rPr>
          <w:rFonts w:ascii="Calibri" w:hAnsi="Calibri"/>
          <w:b/>
          <w:spacing w:val="-6"/>
          <w:u w:val="single"/>
          <w:lang w:val="es-CO"/>
        </w:rPr>
        <w:t xml:space="preserve"> </w:t>
      </w:r>
      <w:r w:rsidRPr="00696518">
        <w:rPr>
          <w:rFonts w:ascii="Calibri" w:hAnsi="Calibri"/>
          <w:b/>
          <w:u w:val="single"/>
          <w:lang w:val="es-CO"/>
        </w:rPr>
        <w:t>PROYECTO:</w:t>
      </w:r>
    </w:p>
    <w:p w:rsidR="007E2F05" w:rsidRPr="00696518" w:rsidRDefault="007E2F05" w:rsidP="007E2F05">
      <w:pPr>
        <w:spacing w:before="1"/>
        <w:rPr>
          <w:rFonts w:ascii="Calibri" w:eastAsia="Arial" w:hAnsi="Calibri" w:cs="Arial"/>
          <w:b/>
          <w:bCs/>
          <w:lang w:val="es-CO"/>
        </w:rPr>
      </w:pPr>
    </w:p>
    <w:p w:rsidR="007E2F05" w:rsidRPr="00696518" w:rsidRDefault="007E2F05" w:rsidP="007E2F05">
      <w:pPr>
        <w:ind w:left="10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lang w:val="es-CO"/>
        </w:rPr>
        <w:t>Analizar la estructura del proyecto si cumple con los siguientes</w:t>
      </w:r>
      <w:r w:rsidRPr="00696518">
        <w:rPr>
          <w:rFonts w:ascii="Calibri" w:hAnsi="Calibri"/>
          <w:spacing w:val="-27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objetivos:</w:t>
      </w:r>
    </w:p>
    <w:p w:rsidR="007E2F05" w:rsidRPr="00696518" w:rsidRDefault="007E2F05" w:rsidP="007E2F05">
      <w:pPr>
        <w:spacing w:before="10"/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pStyle w:val="Prrafodelista"/>
        <w:numPr>
          <w:ilvl w:val="0"/>
          <w:numId w:val="1"/>
        </w:numPr>
        <w:tabs>
          <w:tab w:val="left" w:pos="462"/>
        </w:tabs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lang w:val="es-CO"/>
        </w:rPr>
        <w:t>Los proyectos solidarios deben contener entre sus</w:t>
      </w:r>
      <w:r w:rsidRPr="00696518">
        <w:rPr>
          <w:rFonts w:ascii="Calibri" w:hAnsi="Calibri"/>
          <w:b/>
          <w:spacing w:val="-15"/>
          <w:lang w:val="es-CO"/>
        </w:rPr>
        <w:t xml:space="preserve"> </w:t>
      </w:r>
      <w:r w:rsidRPr="00696518">
        <w:rPr>
          <w:rFonts w:ascii="Calibri" w:hAnsi="Calibri"/>
          <w:b/>
          <w:lang w:val="es-CO"/>
        </w:rPr>
        <w:t>objetivos:</w:t>
      </w:r>
    </w:p>
    <w:p w:rsidR="007E2F05" w:rsidRPr="00696518" w:rsidRDefault="007E2F05" w:rsidP="007E2F05">
      <w:pPr>
        <w:pStyle w:val="Prrafodelista"/>
        <w:tabs>
          <w:tab w:val="left" w:pos="462"/>
        </w:tabs>
        <w:ind w:left="462"/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tabs>
          <w:tab w:val="left" w:pos="822"/>
        </w:tabs>
        <w:ind w:right="115"/>
        <w:jc w:val="both"/>
        <w:rPr>
          <w:rFonts w:ascii="Calibri" w:hAnsi="Calibri"/>
          <w:lang w:val="es-CO"/>
        </w:rPr>
      </w:pPr>
      <w:r w:rsidRPr="00696518">
        <w:rPr>
          <w:rFonts w:ascii="Calibri" w:hAnsi="Calibri"/>
          <w:lang w:val="es-CO"/>
        </w:rPr>
        <w:t>a. Procurar el desarrollo de capacidades comunitarias, sociales urbanas y rurales aplicando metodologías, protocolos y resultados de investigación, innovación y/o tecnologías apropiadas, respetando y valorando las prácticas culturales de las</w:t>
      </w:r>
      <w:r w:rsidRPr="00696518">
        <w:rPr>
          <w:rFonts w:ascii="Calibri" w:hAnsi="Calibri"/>
          <w:spacing w:val="-23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comunidades.</w:t>
      </w:r>
    </w:p>
    <w:p w:rsidR="007E2F05" w:rsidRPr="00696518" w:rsidRDefault="007E2F05" w:rsidP="007E2F05">
      <w:pPr>
        <w:tabs>
          <w:tab w:val="left" w:pos="822"/>
        </w:tabs>
        <w:ind w:right="115"/>
        <w:jc w:val="both"/>
        <w:rPr>
          <w:rFonts w:ascii="Calibri" w:hAnsi="Calibri"/>
          <w:lang w:val="es-CO"/>
        </w:rPr>
      </w:pPr>
    </w:p>
    <w:p w:rsidR="007E2F05" w:rsidRPr="00696518" w:rsidRDefault="007E2F05" w:rsidP="007E2F05">
      <w:pPr>
        <w:jc w:val="both"/>
        <w:rPr>
          <w:rFonts w:ascii="Calibri" w:hAnsi="Calibri"/>
          <w:lang w:val="es-CO"/>
        </w:rPr>
      </w:pPr>
      <w:r w:rsidRPr="00696518">
        <w:rPr>
          <w:rFonts w:ascii="Calibri" w:hAnsi="Calibri"/>
          <w:lang w:val="es-CO"/>
        </w:rPr>
        <w:t>b. Proyectar un tratamiento continuo, interdisciplinario, sistemático y evaluativo de problemáticas, condiciones o necesidades sociales y comunitarias orientadas a su transformación y desarrollo en la búsqueda del mejoramiento de la calidad de vida de la comunidad y la generación de empleo productivo y sustentable.</w:t>
      </w:r>
    </w:p>
    <w:p w:rsidR="007E2F05" w:rsidRPr="00696518" w:rsidRDefault="007E2F05" w:rsidP="007E2F05">
      <w:pPr>
        <w:tabs>
          <w:tab w:val="left" w:pos="822"/>
        </w:tabs>
        <w:ind w:right="115"/>
        <w:jc w:val="both"/>
        <w:rPr>
          <w:rFonts w:ascii="Calibri" w:eastAsia="Calibri" w:hAnsi="Calibri" w:cs="Calibri"/>
          <w:lang w:val="es-CO"/>
        </w:rPr>
      </w:pPr>
    </w:p>
    <w:p w:rsidR="007E2F05" w:rsidRPr="00696518" w:rsidRDefault="007E2F05" w:rsidP="007E2F05">
      <w:pPr>
        <w:tabs>
          <w:tab w:val="left" w:pos="822"/>
        </w:tabs>
        <w:ind w:right="118"/>
        <w:jc w:val="both"/>
        <w:rPr>
          <w:rFonts w:ascii="Calibri" w:eastAsia="Calibri" w:hAnsi="Calibri" w:cs="Calibri"/>
          <w:lang w:val="es-CO"/>
        </w:rPr>
      </w:pPr>
      <w:r w:rsidRPr="00696518">
        <w:rPr>
          <w:rFonts w:ascii="Calibri" w:eastAsia="Calibri" w:hAnsi="Calibri" w:cs="Calibri"/>
          <w:lang w:val="es-CO"/>
        </w:rPr>
        <w:t>c. Asegurar la vinculación de la Universidad con las comunidades en el desarrollo de las asignaturas, programas o proyectos a través de los docentes y los estudiantes en el proceso de enseñanza –</w:t>
      </w:r>
      <w:r w:rsidRPr="00696518">
        <w:rPr>
          <w:rFonts w:ascii="Calibri" w:eastAsia="Calibri" w:hAnsi="Calibri" w:cs="Calibri"/>
          <w:spacing w:val="-10"/>
          <w:lang w:val="es-CO"/>
        </w:rPr>
        <w:t xml:space="preserve"> </w:t>
      </w:r>
      <w:r w:rsidRPr="00696518">
        <w:rPr>
          <w:rFonts w:ascii="Calibri" w:eastAsia="Calibri" w:hAnsi="Calibri" w:cs="Calibri"/>
          <w:lang w:val="es-CO"/>
        </w:rPr>
        <w:t>aprendizaje.</w:t>
      </w:r>
    </w:p>
    <w:p w:rsidR="007E2F05" w:rsidRPr="00696518" w:rsidRDefault="007E2F05" w:rsidP="007E2F05">
      <w:pPr>
        <w:tabs>
          <w:tab w:val="left" w:pos="822"/>
        </w:tabs>
        <w:ind w:right="118"/>
        <w:jc w:val="both"/>
        <w:rPr>
          <w:rFonts w:ascii="Calibri" w:eastAsia="Calibri" w:hAnsi="Calibri" w:cs="Calibri"/>
          <w:lang w:val="es-CO"/>
        </w:rPr>
      </w:pPr>
    </w:p>
    <w:p w:rsidR="007E2F05" w:rsidRPr="00696518" w:rsidRDefault="007E2F05" w:rsidP="007E2F05">
      <w:pPr>
        <w:tabs>
          <w:tab w:val="left" w:pos="822"/>
        </w:tabs>
        <w:ind w:right="118"/>
        <w:jc w:val="both"/>
        <w:rPr>
          <w:rFonts w:ascii="Calibri" w:eastAsia="Calibri" w:hAnsi="Calibri" w:cs="Calibri"/>
          <w:lang w:val="es-CO"/>
        </w:rPr>
      </w:pPr>
      <w:r w:rsidRPr="00696518">
        <w:rPr>
          <w:rFonts w:ascii="Calibri" w:eastAsia="Calibri" w:hAnsi="Calibri" w:cs="Calibri"/>
          <w:lang w:val="es-CO"/>
        </w:rPr>
        <w:t>d. Generar proyectos de impacto social en las comunidades escogidas como población objetivo.</w:t>
      </w:r>
    </w:p>
    <w:p w:rsidR="007E2F05" w:rsidRPr="00696518" w:rsidRDefault="007E2F05" w:rsidP="007E2F05">
      <w:pPr>
        <w:spacing w:before="3"/>
        <w:jc w:val="both"/>
        <w:rPr>
          <w:rFonts w:ascii="Calibri" w:eastAsia="Arial" w:hAnsi="Calibri" w:cs="Arial"/>
          <w:b/>
          <w:bCs/>
          <w:lang w:val="es-CO"/>
        </w:rPr>
      </w:pPr>
    </w:p>
    <w:p w:rsidR="007E2F05" w:rsidRPr="00696518" w:rsidRDefault="007E2F05" w:rsidP="007E2F05">
      <w:pPr>
        <w:spacing w:before="10"/>
        <w:jc w:val="both"/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pStyle w:val="Prrafodelista"/>
        <w:numPr>
          <w:ilvl w:val="0"/>
          <w:numId w:val="1"/>
        </w:numPr>
        <w:tabs>
          <w:tab w:val="left" w:pos="462"/>
        </w:tabs>
        <w:jc w:val="both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lang w:val="es-CO"/>
        </w:rPr>
        <w:t>Los proyectos culturales y artísticos,  deben contener entre sus</w:t>
      </w:r>
      <w:r w:rsidRPr="00696518">
        <w:rPr>
          <w:rFonts w:ascii="Calibri" w:hAnsi="Calibri"/>
          <w:b/>
          <w:spacing w:val="-20"/>
          <w:lang w:val="es-CO"/>
        </w:rPr>
        <w:t xml:space="preserve"> </w:t>
      </w:r>
      <w:r w:rsidRPr="00696518">
        <w:rPr>
          <w:rFonts w:ascii="Calibri" w:hAnsi="Calibri"/>
          <w:b/>
          <w:lang w:val="es-CO"/>
        </w:rPr>
        <w:t>objetivos:</w:t>
      </w:r>
    </w:p>
    <w:p w:rsidR="007E2F05" w:rsidRPr="00696518" w:rsidRDefault="007E2F05" w:rsidP="007E2F05">
      <w:pPr>
        <w:spacing w:before="10"/>
        <w:jc w:val="both"/>
        <w:rPr>
          <w:rFonts w:ascii="Calibri" w:eastAsia="Calibri" w:hAnsi="Calibri" w:cs="Calibri"/>
          <w:b/>
          <w:bCs/>
          <w:lang w:val="es-CO"/>
        </w:rPr>
      </w:pPr>
    </w:p>
    <w:p w:rsidR="007E2F05" w:rsidRPr="00696518" w:rsidRDefault="007E2F05" w:rsidP="007E2F05">
      <w:pPr>
        <w:tabs>
          <w:tab w:val="left" w:pos="822"/>
        </w:tabs>
        <w:jc w:val="both"/>
        <w:rPr>
          <w:rFonts w:ascii="Calibri" w:hAnsi="Calibri"/>
          <w:lang w:val="es-CO"/>
        </w:rPr>
      </w:pPr>
      <w:r w:rsidRPr="00696518">
        <w:rPr>
          <w:rFonts w:ascii="Calibri" w:hAnsi="Calibri"/>
          <w:lang w:val="es-CO"/>
        </w:rPr>
        <w:t>a.  Afianzar por medio de los proyectos   la identidad socio-cultural</w:t>
      </w:r>
      <w:r w:rsidRPr="00696518">
        <w:rPr>
          <w:rFonts w:ascii="Calibri" w:hAnsi="Calibri"/>
          <w:spacing w:val="-7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regional.</w:t>
      </w:r>
    </w:p>
    <w:p w:rsidR="007E2F05" w:rsidRPr="00696518" w:rsidRDefault="007E2F05" w:rsidP="007E2F05">
      <w:pPr>
        <w:tabs>
          <w:tab w:val="left" w:pos="822"/>
        </w:tabs>
        <w:jc w:val="both"/>
        <w:rPr>
          <w:rFonts w:ascii="Calibri" w:hAnsi="Calibri"/>
          <w:lang w:val="es-CO"/>
        </w:rPr>
      </w:pPr>
    </w:p>
    <w:p w:rsidR="007E2F05" w:rsidRPr="00696518" w:rsidRDefault="007E2F05" w:rsidP="007E2F05">
      <w:pPr>
        <w:tabs>
          <w:tab w:val="left" w:pos="822"/>
        </w:tabs>
        <w:jc w:val="both"/>
        <w:rPr>
          <w:rFonts w:ascii="Calibri" w:hAnsi="Calibri"/>
          <w:lang w:val="es-CO"/>
        </w:rPr>
      </w:pPr>
      <w:r w:rsidRPr="00696518">
        <w:rPr>
          <w:rFonts w:ascii="Calibri" w:hAnsi="Calibri"/>
          <w:lang w:val="es-CO"/>
        </w:rPr>
        <w:t xml:space="preserve"> b. Procurar la formación integral de la población universitaria, mediante la retroalimentación académica</w:t>
      </w:r>
      <w:r w:rsidRPr="00696518">
        <w:rPr>
          <w:rFonts w:ascii="Calibri" w:hAnsi="Calibri"/>
          <w:spacing w:val="-3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interdisciplinaria.</w:t>
      </w:r>
    </w:p>
    <w:p w:rsidR="007E2F05" w:rsidRPr="00696518" w:rsidRDefault="007E2F05" w:rsidP="007E2F05">
      <w:pPr>
        <w:tabs>
          <w:tab w:val="left" w:pos="822"/>
        </w:tabs>
        <w:jc w:val="both"/>
        <w:rPr>
          <w:rFonts w:ascii="Calibri" w:eastAsia="Calibri" w:hAnsi="Calibri" w:cs="Calibri"/>
          <w:lang w:val="es-CO"/>
        </w:rPr>
      </w:pPr>
    </w:p>
    <w:p w:rsidR="007E2F05" w:rsidRPr="00696518" w:rsidRDefault="007E2F05" w:rsidP="007E2F05">
      <w:pPr>
        <w:tabs>
          <w:tab w:val="left" w:pos="822"/>
        </w:tabs>
        <w:ind w:right="115"/>
        <w:jc w:val="both"/>
        <w:rPr>
          <w:rFonts w:ascii="Calibri" w:eastAsia="Calibri" w:hAnsi="Calibri" w:cs="Calibri"/>
          <w:lang w:val="es-CO"/>
        </w:rPr>
      </w:pPr>
      <w:r w:rsidRPr="00696518">
        <w:rPr>
          <w:rFonts w:ascii="Calibri" w:hAnsi="Calibri"/>
          <w:lang w:val="es-CO"/>
        </w:rPr>
        <w:t>c. Lograr la sensibilización  de la  comunidad abordada, mediante la sensibilización frente a las diversas manifestaciones del arte y la</w:t>
      </w:r>
      <w:r w:rsidRPr="00696518">
        <w:rPr>
          <w:rFonts w:ascii="Calibri" w:hAnsi="Calibri"/>
          <w:spacing w:val="-21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cultura.</w:t>
      </w:r>
    </w:p>
    <w:p w:rsidR="007E2F05" w:rsidRDefault="007E2F05" w:rsidP="007E2F05">
      <w:pPr>
        <w:spacing w:before="74"/>
        <w:rPr>
          <w:rFonts w:ascii="Calibri" w:hAnsi="Calibri"/>
          <w:b/>
          <w:u w:val="single"/>
          <w:lang w:val="es-CO"/>
        </w:rPr>
      </w:pPr>
    </w:p>
    <w:p w:rsidR="007E2F05" w:rsidRDefault="007E2F05" w:rsidP="007E2F05">
      <w:pPr>
        <w:spacing w:before="74"/>
        <w:rPr>
          <w:rFonts w:ascii="Calibri" w:hAnsi="Calibri"/>
          <w:b/>
          <w:u w:val="single"/>
          <w:lang w:val="es-CO"/>
        </w:rPr>
      </w:pPr>
    </w:p>
    <w:p w:rsidR="007E2F05" w:rsidRDefault="007E2F05" w:rsidP="007E2F05">
      <w:pPr>
        <w:spacing w:before="74"/>
        <w:rPr>
          <w:rFonts w:ascii="Calibri" w:hAnsi="Calibri"/>
          <w:b/>
          <w:u w:val="single"/>
          <w:lang w:val="es-CO"/>
        </w:rPr>
      </w:pPr>
    </w:p>
    <w:p w:rsidR="007E2F05" w:rsidRDefault="007E2F05" w:rsidP="007E2F05">
      <w:pPr>
        <w:spacing w:before="74"/>
        <w:rPr>
          <w:rFonts w:ascii="Calibri" w:hAnsi="Calibri"/>
          <w:b/>
          <w:u w:val="single"/>
          <w:lang w:val="es-CO"/>
        </w:rPr>
      </w:pPr>
    </w:p>
    <w:p w:rsidR="007E2F05" w:rsidRPr="00DF51F6" w:rsidRDefault="007E2F05" w:rsidP="007E2F05">
      <w:pPr>
        <w:spacing w:before="74"/>
        <w:rPr>
          <w:rFonts w:ascii="Calibri" w:eastAsia="Arial" w:hAnsi="Calibri" w:cs="Arial"/>
          <w:u w:val="single"/>
          <w:lang w:val="es-CO"/>
        </w:rPr>
      </w:pPr>
      <w:r w:rsidRPr="00DF51F6">
        <w:rPr>
          <w:rFonts w:ascii="Calibri" w:hAnsi="Calibri"/>
          <w:b/>
          <w:u w:val="single"/>
          <w:lang w:val="es-CO"/>
        </w:rPr>
        <w:t>DATOS</w:t>
      </w:r>
      <w:r w:rsidRPr="00DF51F6">
        <w:rPr>
          <w:rFonts w:ascii="Calibri" w:hAnsi="Calibri"/>
          <w:b/>
          <w:spacing w:val="-8"/>
          <w:u w:val="single"/>
          <w:lang w:val="es-CO"/>
        </w:rPr>
        <w:t xml:space="preserve"> </w:t>
      </w:r>
      <w:r w:rsidRPr="00DF51F6">
        <w:rPr>
          <w:rFonts w:ascii="Calibri" w:hAnsi="Calibri"/>
          <w:b/>
          <w:u w:val="single"/>
          <w:lang w:val="es-CO"/>
        </w:rPr>
        <w:t>COMPLEMENTARIOS</w:t>
      </w:r>
    </w:p>
    <w:p w:rsidR="007E2F05" w:rsidRPr="00DF51F6" w:rsidRDefault="007E2F05" w:rsidP="007E2F05">
      <w:pPr>
        <w:spacing w:before="1"/>
        <w:rPr>
          <w:rFonts w:ascii="Calibri" w:eastAsia="Arial" w:hAnsi="Calibri" w:cs="Arial"/>
          <w:b/>
          <w:bCs/>
          <w:lang w:val="es-CO"/>
        </w:rPr>
      </w:pPr>
    </w:p>
    <w:p w:rsidR="007E2F05" w:rsidRPr="00696518" w:rsidRDefault="007E2F05" w:rsidP="007E2F05">
      <w:pPr>
        <w:ind w:left="26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lang w:val="es-CO"/>
        </w:rPr>
        <w:t>(Señale con X si cumple o no con los</w:t>
      </w:r>
      <w:r w:rsidRPr="00696518">
        <w:rPr>
          <w:rFonts w:ascii="Calibri" w:hAnsi="Calibri"/>
          <w:spacing w:val="-16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criterios)</w:t>
      </w:r>
    </w:p>
    <w:p w:rsidR="007E2F05" w:rsidRPr="00696518" w:rsidRDefault="007E2F05" w:rsidP="007E2F05">
      <w:pPr>
        <w:spacing w:before="4"/>
        <w:rPr>
          <w:rFonts w:ascii="Calibri" w:eastAsia="Arial" w:hAnsi="Calibri" w:cs="Arial"/>
          <w:lang w:val="es-CO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5955"/>
        <w:gridCol w:w="708"/>
        <w:gridCol w:w="710"/>
        <w:gridCol w:w="1381"/>
      </w:tblGrid>
      <w:tr w:rsidR="007E2F05" w:rsidRPr="00696518" w:rsidTr="006E7A5A">
        <w:trPr>
          <w:trHeight w:hRule="exact" w:val="632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before="110"/>
              <w:ind w:left="2054" w:right="2055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b/>
                <w:lang w:val="es-CO"/>
              </w:rPr>
              <w:t>Criterios</w:t>
            </w:r>
            <w:r w:rsidRPr="00696518">
              <w:rPr>
                <w:rFonts w:ascii="Calibri" w:hAnsi="Calibri"/>
                <w:b/>
                <w:spacing w:val="-7"/>
              </w:rPr>
              <w:t xml:space="preserve"> </w:t>
            </w:r>
            <w:r w:rsidRPr="00696518">
              <w:rPr>
                <w:rFonts w:ascii="Calibri" w:hAnsi="Calibri"/>
                <w:b/>
                <w:lang w:val="es-CO"/>
              </w:rPr>
              <w:t>generales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tabs>
                <w:tab w:val="left" w:pos="899"/>
              </w:tabs>
              <w:ind w:left="155" w:right="240" w:firstLine="177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b/>
                <w:lang w:val="es-CO"/>
              </w:rPr>
              <w:t>Cumple</w:t>
            </w:r>
            <w:r w:rsidRPr="00696518">
              <w:rPr>
                <w:rFonts w:ascii="Calibri" w:hAnsi="Calibri"/>
                <w:b/>
              </w:rPr>
              <w:t xml:space="preserve"> </w:t>
            </w:r>
            <w:proofErr w:type="spellStart"/>
            <w:r w:rsidRPr="00696518">
              <w:rPr>
                <w:rFonts w:ascii="Calibri" w:hAnsi="Calibri"/>
                <w:b/>
              </w:rPr>
              <w:t>Sí</w:t>
            </w:r>
            <w:proofErr w:type="spellEnd"/>
            <w:r w:rsidRPr="00696518">
              <w:rPr>
                <w:rFonts w:ascii="Calibri" w:hAnsi="Calibri"/>
                <w:b/>
              </w:rPr>
              <w:tab/>
              <w:t>No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before="110"/>
              <w:ind w:left="330" w:right="331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b/>
                <w:lang w:val="es-CO"/>
              </w:rPr>
              <w:t>Puntos</w:t>
            </w:r>
          </w:p>
        </w:tc>
      </w:tr>
      <w:tr w:rsidR="007E2F05" w:rsidRPr="00696518" w:rsidTr="006E7A5A">
        <w:trPr>
          <w:trHeight w:hRule="exact" w:val="1237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ind w:left="103" w:right="96"/>
              <w:rPr>
                <w:rFonts w:ascii="Calibri" w:eastAsia="Arial" w:hAnsi="Calibri" w:cs="Arial"/>
                <w:lang w:val="es-CO"/>
              </w:rPr>
            </w:pPr>
            <w:r w:rsidRPr="00696518">
              <w:rPr>
                <w:rFonts w:ascii="Calibri" w:hAnsi="Calibri"/>
                <w:lang w:val="es-CO"/>
              </w:rPr>
              <w:t xml:space="preserve">El proyecto de extensión es una prolongación y/o aplicación de los resultados de proyectos de investigación inscritos en la </w:t>
            </w:r>
            <w:proofErr w:type="spellStart"/>
            <w:r w:rsidRPr="00696518">
              <w:rPr>
                <w:rFonts w:ascii="Calibri" w:hAnsi="Calibri"/>
                <w:lang w:val="es-CO"/>
              </w:rPr>
              <w:t>VIIyE</w:t>
            </w:r>
            <w:proofErr w:type="spellEnd"/>
            <w:r w:rsidRPr="00696518">
              <w:rPr>
                <w:rFonts w:ascii="Calibri" w:hAnsi="Calibri"/>
                <w:lang w:val="es-CO"/>
              </w:rPr>
              <w:t xml:space="preserve"> o continuidad en el tratamiento de problemáticas con las comunidades  intervenidas con proyectos</w:t>
            </w:r>
            <w:r w:rsidRPr="00696518">
              <w:rPr>
                <w:rFonts w:ascii="Calibri" w:hAnsi="Calibri"/>
                <w:spacing w:val="-15"/>
                <w:lang w:val="es-CO"/>
              </w:rPr>
              <w:t xml:space="preserve"> </w:t>
            </w:r>
            <w:r w:rsidRPr="00696518">
              <w:rPr>
                <w:rFonts w:ascii="Calibri" w:hAnsi="Calibri"/>
                <w:lang w:val="es-CO"/>
              </w:rPr>
              <w:t>anteriores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before="9"/>
              <w:rPr>
                <w:rFonts w:ascii="Calibri" w:eastAsia="Arial" w:hAnsi="Calibri" w:cs="Arial"/>
                <w:lang w:val="es-CO"/>
              </w:rPr>
            </w:pPr>
          </w:p>
          <w:p w:rsidR="007E2F05" w:rsidRPr="00696518" w:rsidRDefault="007E2F05" w:rsidP="006E7A5A">
            <w:pPr>
              <w:pStyle w:val="TableParagraph"/>
              <w:ind w:left="327" w:right="331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</w:rPr>
              <w:t>10</w:t>
            </w:r>
          </w:p>
        </w:tc>
      </w:tr>
      <w:tr w:rsidR="007E2F05" w:rsidRPr="00696518" w:rsidTr="006E7A5A">
        <w:trPr>
          <w:trHeight w:hRule="exact" w:val="858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ind w:left="103" w:right="729"/>
              <w:rPr>
                <w:rFonts w:ascii="Calibri" w:eastAsia="Arial" w:hAnsi="Calibri" w:cs="Arial"/>
                <w:lang w:val="es-CO"/>
              </w:rPr>
            </w:pPr>
            <w:r w:rsidRPr="00696518">
              <w:rPr>
                <w:rFonts w:ascii="Calibri" w:hAnsi="Calibri"/>
                <w:lang w:val="es-CO"/>
              </w:rPr>
              <w:t>El proyecto cuenta con participación de varias facultades, programas o grupos de investigación en el</w:t>
            </w:r>
            <w:r w:rsidRPr="00696518">
              <w:rPr>
                <w:rFonts w:ascii="Calibri" w:hAnsi="Calibri"/>
                <w:spacing w:val="-13"/>
                <w:lang w:val="es-CO"/>
              </w:rPr>
              <w:t xml:space="preserve"> </w:t>
            </w:r>
            <w:r w:rsidRPr="00696518">
              <w:rPr>
                <w:rFonts w:ascii="Calibri" w:hAnsi="Calibri"/>
                <w:lang w:val="es-CO"/>
              </w:rPr>
              <w:t>proyecto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before="112"/>
              <w:ind w:left="327" w:right="331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</w:rPr>
              <w:t>20</w:t>
            </w:r>
          </w:p>
        </w:tc>
      </w:tr>
      <w:tr w:rsidR="007E2F05" w:rsidRPr="00696518" w:rsidTr="006E7A5A">
        <w:trPr>
          <w:trHeight w:hRule="exact" w:val="714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ind w:left="103" w:right="295"/>
              <w:rPr>
                <w:rFonts w:ascii="Calibri" w:eastAsia="Arial" w:hAnsi="Calibri" w:cs="Arial"/>
                <w:lang w:val="es-CO"/>
              </w:rPr>
            </w:pPr>
            <w:r w:rsidRPr="00696518">
              <w:rPr>
                <w:rFonts w:ascii="Calibri" w:hAnsi="Calibri"/>
                <w:lang w:val="es-CO"/>
              </w:rPr>
              <w:t>El proyecto cuenta con alguna cofinanciación por parte de una entidad u organización externa a la</w:t>
            </w:r>
            <w:r w:rsidRPr="00696518">
              <w:rPr>
                <w:rFonts w:ascii="Calibri" w:hAnsi="Calibri"/>
                <w:spacing w:val="-19"/>
                <w:lang w:val="es-CO"/>
              </w:rPr>
              <w:t xml:space="preserve"> </w:t>
            </w:r>
            <w:r w:rsidRPr="00696518">
              <w:rPr>
                <w:rFonts w:ascii="Calibri" w:hAnsi="Calibri"/>
                <w:lang w:val="es-CO"/>
              </w:rPr>
              <w:t>universidad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before="112"/>
              <w:ind w:left="327" w:right="331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</w:rPr>
              <w:t>20</w:t>
            </w:r>
          </w:p>
        </w:tc>
      </w:tr>
      <w:tr w:rsidR="007E2F05" w:rsidRPr="00696518" w:rsidTr="006E7A5A">
        <w:trPr>
          <w:trHeight w:hRule="exact"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27" w:lineRule="exact"/>
              <w:ind w:right="120"/>
              <w:jc w:val="right"/>
              <w:rPr>
                <w:rFonts w:ascii="Calibri" w:eastAsia="Arial" w:hAnsi="Calibri" w:cs="Arial"/>
                <w:lang w:val="es-CO"/>
              </w:rPr>
            </w:pPr>
            <w:r w:rsidRPr="00696518">
              <w:rPr>
                <w:rFonts w:ascii="Calibri" w:hAnsi="Calibri"/>
                <w:lang w:val="es-CO"/>
              </w:rPr>
              <w:t>Coherencia entre el cronograma de actividades y el</w:t>
            </w:r>
            <w:r w:rsidRPr="00696518">
              <w:rPr>
                <w:rFonts w:ascii="Calibri" w:hAnsi="Calibri"/>
                <w:spacing w:val="-21"/>
                <w:lang w:val="es-CO"/>
              </w:rPr>
              <w:t xml:space="preserve"> </w:t>
            </w:r>
            <w:r w:rsidRPr="00696518">
              <w:rPr>
                <w:rFonts w:ascii="Calibri" w:hAnsi="Calibri"/>
                <w:lang w:val="es-CO"/>
              </w:rPr>
              <w:t>presupuesto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27" w:lineRule="exact"/>
              <w:ind w:left="327" w:right="331"/>
              <w:jc w:val="center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</w:rPr>
              <w:t>20</w:t>
            </w:r>
          </w:p>
        </w:tc>
      </w:tr>
      <w:tr w:rsidR="007E2F05" w:rsidRPr="000731CA" w:rsidTr="006E7A5A">
        <w:trPr>
          <w:trHeight w:hRule="exact" w:val="240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25" w:lineRule="exact"/>
              <w:ind w:right="108"/>
              <w:jc w:val="right"/>
              <w:rPr>
                <w:rFonts w:ascii="Calibri" w:eastAsia="Arial" w:hAnsi="Calibri" w:cs="Arial"/>
                <w:lang w:val="es-CO"/>
              </w:rPr>
            </w:pPr>
            <w:r w:rsidRPr="00696518">
              <w:rPr>
                <w:rFonts w:ascii="Calibri" w:hAnsi="Calibri"/>
                <w:b/>
                <w:lang w:val="es-CO"/>
              </w:rPr>
              <w:t>Sub-total (Sumar los puntos señalados con</w:t>
            </w:r>
            <w:r w:rsidRPr="00696518">
              <w:rPr>
                <w:rFonts w:ascii="Calibri" w:hAnsi="Calibri"/>
                <w:b/>
                <w:spacing w:val="-16"/>
                <w:lang w:val="es-CO"/>
              </w:rPr>
              <w:t xml:space="preserve"> </w:t>
            </w:r>
            <w:r w:rsidRPr="00696518">
              <w:rPr>
                <w:rFonts w:ascii="Calibri" w:hAnsi="Calibri"/>
                <w:b/>
                <w:lang w:val="es-CO"/>
              </w:rPr>
              <w:t>Si)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  <w:lang w:val="es-CO"/>
              </w:rPr>
            </w:pPr>
          </w:p>
        </w:tc>
      </w:tr>
    </w:tbl>
    <w:p w:rsidR="007E2F05" w:rsidRPr="00696518" w:rsidRDefault="007E2F05" w:rsidP="007E2F05">
      <w:pPr>
        <w:spacing w:before="2"/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spacing w:before="74"/>
        <w:ind w:left="26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lang w:val="es-CO"/>
        </w:rPr>
        <w:t>TOTAL</w:t>
      </w:r>
      <w:r w:rsidRPr="00696518">
        <w:rPr>
          <w:rFonts w:ascii="Calibri" w:hAnsi="Calibri"/>
          <w:b/>
          <w:spacing w:val="-5"/>
          <w:lang w:val="es-CO"/>
        </w:rPr>
        <w:t xml:space="preserve"> </w:t>
      </w:r>
      <w:r w:rsidRPr="00696518">
        <w:rPr>
          <w:rFonts w:ascii="Calibri" w:hAnsi="Calibri"/>
          <w:b/>
          <w:lang w:val="es-CO"/>
        </w:rPr>
        <w:t>PUNTOS:</w:t>
      </w:r>
    </w:p>
    <w:p w:rsidR="007E2F05" w:rsidRPr="00696518" w:rsidRDefault="007E2F05" w:rsidP="007E2F05">
      <w:pPr>
        <w:ind w:left="26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lang w:val="es-CO"/>
        </w:rPr>
        <w:t>(Sume los sub-totales de los criterios específicos y los criterios</w:t>
      </w:r>
      <w:r w:rsidRPr="00696518">
        <w:rPr>
          <w:rFonts w:ascii="Calibri" w:hAnsi="Calibri"/>
          <w:b/>
          <w:spacing w:val="-23"/>
          <w:lang w:val="es-CO"/>
        </w:rPr>
        <w:t xml:space="preserve"> </w:t>
      </w:r>
      <w:r w:rsidRPr="00696518">
        <w:rPr>
          <w:rFonts w:ascii="Calibri" w:hAnsi="Calibri"/>
          <w:b/>
          <w:lang w:val="es-CO"/>
        </w:rPr>
        <w:t>generales)</w:t>
      </w:r>
    </w:p>
    <w:p w:rsidR="007E2F05" w:rsidRDefault="007E2F05" w:rsidP="007E2F05">
      <w:pPr>
        <w:spacing w:before="4"/>
        <w:rPr>
          <w:rFonts w:ascii="Calibri" w:eastAsia="Arial" w:hAnsi="Calibri" w:cs="Arial"/>
          <w:b/>
          <w:bCs/>
          <w:lang w:val="es-CO"/>
        </w:rPr>
      </w:pPr>
    </w:p>
    <w:p w:rsidR="007E2F05" w:rsidRPr="00696518" w:rsidRDefault="007E2F05" w:rsidP="007E2F05">
      <w:pPr>
        <w:spacing w:before="4"/>
        <w:rPr>
          <w:rFonts w:ascii="Calibri" w:eastAsia="Arial" w:hAnsi="Calibri" w:cs="Arial"/>
          <w:b/>
          <w:bCs/>
          <w:lang w:val="es-CO"/>
        </w:rPr>
      </w:pPr>
    </w:p>
    <w:tbl>
      <w:tblPr>
        <w:tblStyle w:val="TableNormal"/>
        <w:tblW w:w="0" w:type="auto"/>
        <w:tblInd w:w="257" w:type="dxa"/>
        <w:tblLayout w:type="fixed"/>
        <w:tblLook w:val="01E0" w:firstRow="1" w:lastRow="1" w:firstColumn="1" w:lastColumn="1" w:noHBand="0" w:noVBand="0"/>
      </w:tblPr>
      <w:tblGrid>
        <w:gridCol w:w="1418"/>
        <w:gridCol w:w="2127"/>
      </w:tblGrid>
      <w:tr w:rsidR="007E2F05" w:rsidRPr="00696518" w:rsidTr="006E7A5A">
        <w:trPr>
          <w:trHeight w:hRule="exact" w:val="240"/>
        </w:trPr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27" w:lineRule="exact"/>
              <w:ind w:left="861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b/>
              </w:rPr>
              <w:t>RECOMENDACIÓN</w:t>
            </w:r>
          </w:p>
        </w:tc>
      </w:tr>
      <w:tr w:rsidR="007E2F05" w:rsidRPr="00696518" w:rsidTr="006E7A5A">
        <w:trPr>
          <w:trHeight w:hRule="exact"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30" w:lineRule="exact"/>
              <w:ind w:left="103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lang w:val="es-CO"/>
              </w:rPr>
              <w:t>Aprobado</w:t>
            </w:r>
            <w:r w:rsidRPr="00696518">
              <w:rPr>
                <w:rFonts w:ascii="Calibri" w:hAnsi="Calibri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</w:rPr>
            </w:pPr>
          </w:p>
        </w:tc>
      </w:tr>
      <w:tr w:rsidR="007E2F05" w:rsidRPr="00696518" w:rsidTr="006E7A5A">
        <w:trPr>
          <w:trHeight w:hRule="exact"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pStyle w:val="TableParagraph"/>
              <w:spacing w:line="230" w:lineRule="exact"/>
              <w:ind w:left="103"/>
              <w:rPr>
                <w:rFonts w:ascii="Calibri" w:eastAsia="Arial" w:hAnsi="Calibri" w:cs="Arial"/>
              </w:rPr>
            </w:pPr>
            <w:r w:rsidRPr="00696518">
              <w:rPr>
                <w:rFonts w:ascii="Calibri" w:hAnsi="Calibri"/>
                <w:lang w:val="es-CO"/>
              </w:rPr>
              <w:t>Rechazado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F05" w:rsidRPr="00696518" w:rsidRDefault="007E2F05" w:rsidP="006E7A5A">
            <w:pPr>
              <w:rPr>
                <w:rFonts w:ascii="Calibri" w:hAnsi="Calibri"/>
              </w:rPr>
            </w:pPr>
          </w:p>
        </w:tc>
      </w:tr>
    </w:tbl>
    <w:p w:rsidR="007E2F05" w:rsidRPr="00696518" w:rsidRDefault="007E2F05" w:rsidP="007E2F05">
      <w:pPr>
        <w:rPr>
          <w:rFonts w:ascii="Calibri" w:eastAsia="Arial" w:hAnsi="Calibri" w:cs="Arial"/>
          <w:b/>
          <w:bCs/>
        </w:rPr>
      </w:pPr>
    </w:p>
    <w:p w:rsidR="007E2F05" w:rsidRPr="00696518" w:rsidRDefault="007E2F05" w:rsidP="007E2F05">
      <w:pPr>
        <w:rPr>
          <w:rFonts w:ascii="Calibri" w:eastAsia="Arial" w:hAnsi="Calibri" w:cs="Arial"/>
          <w:b/>
          <w:bCs/>
        </w:rPr>
      </w:pPr>
    </w:p>
    <w:p w:rsidR="007E2F05" w:rsidRPr="00696518" w:rsidRDefault="007E2F05" w:rsidP="007E2F05">
      <w:pPr>
        <w:spacing w:before="11"/>
        <w:rPr>
          <w:rFonts w:ascii="Calibri" w:eastAsia="Arial" w:hAnsi="Calibri" w:cs="Arial"/>
          <w:b/>
          <w:bCs/>
        </w:rPr>
      </w:pPr>
      <w:r w:rsidRPr="00696518">
        <w:rPr>
          <w:rFonts w:ascii="Calibri" w:hAnsi="Calibri"/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1BBEA99E" wp14:editId="7C7DE0B2">
                <wp:simplePos x="0" y="0"/>
                <wp:positionH relativeFrom="page">
                  <wp:posOffset>1080770</wp:posOffset>
                </wp:positionH>
                <wp:positionV relativeFrom="paragraph">
                  <wp:posOffset>139700</wp:posOffset>
                </wp:positionV>
                <wp:extent cx="1905000" cy="1270"/>
                <wp:effectExtent l="13970" t="6350" r="5080" b="1143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1270"/>
                          <a:chOff x="1702" y="220"/>
                          <a:chExt cx="30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702" y="220"/>
                            <a:ext cx="300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3000"/>
                              <a:gd name="T2" fmla="+- 0 4702 1702"/>
                              <a:gd name="T3" fmla="*/ T2 w 3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0">
                                <a:moveTo>
                                  <a:pt x="0" y="0"/>
                                </a:moveTo>
                                <a:lnTo>
                                  <a:pt x="3000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85.1pt;margin-top:11pt;width:150pt;height:.1pt;z-index:251659264;mso-wrap-distance-left:0;mso-wrap-distance-right:0;mso-position-horizontal-relative:page" coordorigin="1702,220" coordsize="3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">
                <v:shape id="Freeform 5" o:spid="_x0000_s1027" style="position:absolute;left:1702;top:220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WscQA&#10;AADaAAAADwAAAGRycy9kb3ducmV2LnhtbESP0WrCQBRE3wv9h+UW+lLMpqEViVlDCRUsQsHoB1yz&#10;t0kwezdkV03+visIPg4zc4bJ8tF04kKDay0reI9iEMSV1S3XCg779WwBwnlkjZ1lUjCRg3z1/JRh&#10;qu2Vd3QpfS0ChF2KChrv+1RKVzVk0EW2Jw7enx0M+iCHWuoBrwFuOpnE8VwabDksNNhT0VB1Ks9G&#10;wee83P5uyv3PdBq/j4u3ZIqTolXq9WX8WoLwNPpH+N7eaAUfcLsSb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g1rHEAAAA2gAAAA8AAAAAAAAAAAAAAAAAmAIAAGRycy9k&#10;b3ducmV2LnhtbFBLBQYAAAAABAAEAPUAAACJAwAAAAA=&#10;" path="m,l3000,e" filled="f" strokeweight=".22136mm">
                  <v:path arrowok="t" o:connecttype="custom" o:connectlocs="0,0;3000,0" o:connectangles="0,0"/>
                </v:shape>
                <w10:wrap type="topAndBottom" anchorx="page"/>
              </v:group>
            </w:pict>
          </mc:Fallback>
        </mc:AlternateContent>
      </w:r>
      <w:r w:rsidRPr="00696518">
        <w:rPr>
          <w:rFonts w:ascii="Calibri" w:hAnsi="Calibri"/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42205C1" wp14:editId="28435E9C">
                <wp:simplePos x="0" y="0"/>
                <wp:positionH relativeFrom="page">
                  <wp:posOffset>4228465</wp:posOffset>
                </wp:positionH>
                <wp:positionV relativeFrom="paragraph">
                  <wp:posOffset>139700</wp:posOffset>
                </wp:positionV>
                <wp:extent cx="1975485" cy="1270"/>
                <wp:effectExtent l="8890" t="6350" r="6350" b="1143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1270"/>
                          <a:chOff x="6659" y="220"/>
                          <a:chExt cx="311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659" y="220"/>
                            <a:ext cx="3111" cy="2"/>
                          </a:xfrm>
                          <a:custGeom>
                            <a:avLst/>
                            <a:gdLst>
                              <a:gd name="T0" fmla="+- 0 6659 6659"/>
                              <a:gd name="T1" fmla="*/ T0 w 3111"/>
                              <a:gd name="T2" fmla="+- 0 9770 6659"/>
                              <a:gd name="T3" fmla="*/ T2 w 3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11">
                                <a:moveTo>
                                  <a:pt x="0" y="0"/>
                                </a:moveTo>
                                <a:lnTo>
                                  <a:pt x="3111" y="0"/>
                                </a:lnTo>
                              </a:path>
                            </a:pathLst>
                          </a:cu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2.95pt;margin-top:11pt;width:155.55pt;height:.1pt;z-index:251660288;mso-wrap-distance-left:0;mso-wrap-distance-right:0;mso-position-horizontal-relative:page" coordorigin="6659,220" coordsize="3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">
                <v:shape id="Freeform 3" o:spid="_x0000_s1027" style="position:absolute;left:6659;top:220;width:3111;height:2;visibility:visible;mso-wrap-style:square;v-text-anchor:top" coordsize="31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LSncUA&#10;AADaAAAADwAAAGRycy9kb3ducmV2LnhtbESP3WoCMRSE7wu+QziCN0WzldafrVGKtKBUEFfx+rA5&#10;3Wy7OVmSVLd9+qZQ6OUwM98wi1VnG3EhH2rHCu5GGQji0umaKwWn48twBiJEZI2NY1LwRQFWy97N&#10;AnPtrnygSxErkSAcclRgYmxzKUNpyGIYuZY4eW/OW4xJ+kpqj9cEt40cZ9lEWqw5LRhsaW2o/Cg+&#10;rYL969xspj5sb4vd8/fD9v1+os9OqUG/e3oEEamL/+G/9kYrGMPvlXQD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tKdxQAAANoAAAAPAAAAAAAAAAAAAAAAAJgCAABkcnMv&#10;ZG93bnJldi54bWxQSwUGAAAAAAQABAD1AAAAigMAAAAA&#10;" path="m,l3111,e" filled="f" strokeweight=".22136mm">
                  <v:path arrowok="t" o:connecttype="custom" o:connectlocs="0,0;3111,0" o:connectangles="0,0"/>
                </v:shape>
                <w10:wrap type="topAndBottom" anchorx="page"/>
              </v:group>
            </w:pict>
          </mc:Fallback>
        </mc:AlternateContent>
      </w:r>
    </w:p>
    <w:p w:rsidR="007E2F05" w:rsidRPr="00696518" w:rsidRDefault="007E2F05" w:rsidP="007E2F05">
      <w:pPr>
        <w:tabs>
          <w:tab w:val="left" w:pos="5218"/>
        </w:tabs>
        <w:spacing w:line="202" w:lineRule="exact"/>
        <w:ind w:left="26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lang w:val="es-CO"/>
        </w:rPr>
        <w:t>Firma:</w:t>
      </w:r>
      <w:r w:rsidRPr="00696518">
        <w:rPr>
          <w:rFonts w:ascii="Calibri" w:hAnsi="Calibri"/>
          <w:lang w:val="es-CO"/>
        </w:rPr>
        <w:tab/>
        <w:t>Fecha</w:t>
      </w:r>
      <w:r w:rsidRPr="00696518">
        <w:rPr>
          <w:rFonts w:ascii="Calibri" w:hAnsi="Calibri"/>
          <w:spacing w:val="-5"/>
          <w:lang w:val="es-CO"/>
        </w:rPr>
        <w:t xml:space="preserve"> </w:t>
      </w:r>
      <w:r w:rsidRPr="00696518">
        <w:rPr>
          <w:rFonts w:ascii="Calibri" w:hAnsi="Calibri"/>
          <w:lang w:val="es-CO"/>
        </w:rPr>
        <w:t>Revisión:</w:t>
      </w:r>
    </w:p>
    <w:p w:rsidR="007E2F05" w:rsidRPr="00696518" w:rsidRDefault="007E2F05" w:rsidP="007E2F05">
      <w:pPr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rPr>
          <w:rFonts w:ascii="Calibri" w:eastAsia="Arial" w:hAnsi="Calibri" w:cs="Arial"/>
          <w:lang w:val="es-CO"/>
        </w:rPr>
      </w:pPr>
    </w:p>
    <w:p w:rsidR="007E2F05" w:rsidRPr="00696518" w:rsidRDefault="007E2F05" w:rsidP="007E2F05">
      <w:pPr>
        <w:spacing w:before="2"/>
        <w:rPr>
          <w:rFonts w:ascii="Calibri" w:eastAsia="Arial" w:hAnsi="Calibri" w:cs="Arial"/>
          <w:lang w:val="es-CO"/>
        </w:rPr>
      </w:pPr>
    </w:p>
    <w:p w:rsidR="007E2F05" w:rsidRPr="00034DD9" w:rsidRDefault="007E2F05" w:rsidP="007E2F05">
      <w:pPr>
        <w:ind w:left="262"/>
        <w:rPr>
          <w:rFonts w:ascii="Calibri" w:eastAsia="Arial" w:hAnsi="Calibri" w:cs="Arial"/>
          <w:lang w:val="es-CO"/>
        </w:rPr>
      </w:pPr>
      <w:r w:rsidRPr="00696518">
        <w:rPr>
          <w:rFonts w:ascii="Calibri" w:hAnsi="Calibri"/>
          <w:b/>
          <w:i/>
          <w:lang w:val="es-CO"/>
        </w:rPr>
        <w:t>Vicerrectoría de Investigaciones, Inno</w:t>
      </w:r>
      <w:r w:rsidRPr="00034DD9">
        <w:rPr>
          <w:rFonts w:ascii="Calibri" w:hAnsi="Calibri"/>
          <w:b/>
          <w:i/>
          <w:lang w:val="es-CO"/>
        </w:rPr>
        <w:t>vación y</w:t>
      </w:r>
      <w:r w:rsidRPr="00034DD9">
        <w:rPr>
          <w:rFonts w:ascii="Calibri" w:hAnsi="Calibri"/>
          <w:b/>
          <w:i/>
          <w:spacing w:val="-19"/>
          <w:lang w:val="es-CO"/>
        </w:rPr>
        <w:t xml:space="preserve"> </w:t>
      </w:r>
      <w:r w:rsidRPr="00034DD9">
        <w:rPr>
          <w:rFonts w:ascii="Calibri" w:hAnsi="Calibri"/>
          <w:b/>
          <w:i/>
          <w:lang w:val="es-CO"/>
        </w:rPr>
        <w:t>Extensión</w:t>
      </w:r>
      <w:r>
        <w:rPr>
          <w:rFonts w:ascii="Calibri" w:hAnsi="Calibri"/>
          <w:b/>
          <w:i/>
          <w:lang w:val="es-CO"/>
        </w:rPr>
        <w:br/>
        <w:t>Universidad Tecnológica de Pereira</w:t>
      </w:r>
    </w:p>
    <w:p w:rsidR="00E07284" w:rsidRPr="007E2F05" w:rsidRDefault="00E07284">
      <w:pPr>
        <w:rPr>
          <w:lang w:val="es-CO"/>
        </w:rPr>
      </w:pPr>
    </w:p>
    <w:sectPr w:rsidR="00E07284" w:rsidRPr="007E2F05" w:rsidSect="00E8003D">
      <w:pgSz w:w="12240" w:h="15840"/>
      <w:pgMar w:top="1701" w:right="1701" w:bottom="170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B3716"/>
    <w:multiLevelType w:val="hybridMultilevel"/>
    <w:tmpl w:val="031805A8"/>
    <w:lvl w:ilvl="0" w:tplc="63A662CA">
      <w:start w:val="1"/>
      <w:numFmt w:val="decimal"/>
      <w:lvlText w:val="%1."/>
      <w:lvlJc w:val="left"/>
      <w:pPr>
        <w:ind w:left="462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5836DA">
      <w:start w:val="1"/>
      <w:numFmt w:val="lowerLetter"/>
      <w:lvlText w:val="%2."/>
      <w:lvlJc w:val="left"/>
      <w:pPr>
        <w:ind w:left="928" w:hanging="360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2" w:tplc="D1C29124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8090A014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4" w:tplc="A61C16C4">
      <w:start w:val="1"/>
      <w:numFmt w:val="bullet"/>
      <w:lvlText w:val="•"/>
      <w:lvlJc w:val="left"/>
      <w:pPr>
        <w:ind w:left="3800" w:hanging="360"/>
      </w:pPr>
      <w:rPr>
        <w:rFonts w:hint="default"/>
      </w:rPr>
    </w:lvl>
    <w:lvl w:ilvl="5" w:tplc="D8C6A930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6" w:tplc="4BA42CB0">
      <w:start w:val="1"/>
      <w:numFmt w:val="bullet"/>
      <w:lvlText w:val="•"/>
      <w:lvlJc w:val="left"/>
      <w:pPr>
        <w:ind w:left="5546" w:hanging="360"/>
      </w:pPr>
      <w:rPr>
        <w:rFonts w:hint="default"/>
      </w:rPr>
    </w:lvl>
    <w:lvl w:ilvl="7" w:tplc="BEEAA2B6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7C0544">
      <w:start w:val="1"/>
      <w:numFmt w:val="bullet"/>
      <w:lvlText w:val="•"/>
      <w:lvlJc w:val="left"/>
      <w:pPr>
        <w:ind w:left="729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05"/>
    <w:rsid w:val="007E2F05"/>
    <w:rsid w:val="00E0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F0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7E2F05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E2F0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E2F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2F05"/>
    <w:pPr>
      <w:ind w:left="822" w:hanging="360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2F05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rsid w:val="007E2F05"/>
  </w:style>
  <w:style w:type="paragraph" w:customStyle="1" w:styleId="TableParagraph">
    <w:name w:val="Table Paragraph"/>
    <w:basedOn w:val="Normal"/>
    <w:uiPriority w:val="1"/>
    <w:qFormat/>
    <w:rsid w:val="007E2F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2F05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ar"/>
    <w:uiPriority w:val="1"/>
    <w:qFormat/>
    <w:rsid w:val="007E2F05"/>
    <w:pPr>
      <w:ind w:left="102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E2F0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7E2F0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2F05"/>
    <w:pPr>
      <w:ind w:left="822" w:hanging="360"/>
    </w:pPr>
    <w:rPr>
      <w:rFonts w:ascii="Calibri" w:eastAsia="Calibri" w:hAnsi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E2F05"/>
    <w:rPr>
      <w:rFonts w:ascii="Calibri" w:eastAsia="Calibri" w:hAnsi="Calibri"/>
      <w:lang w:val="en-US"/>
    </w:rPr>
  </w:style>
  <w:style w:type="paragraph" w:styleId="Prrafodelista">
    <w:name w:val="List Paragraph"/>
    <w:basedOn w:val="Normal"/>
    <w:uiPriority w:val="1"/>
    <w:qFormat/>
    <w:rsid w:val="007E2F05"/>
  </w:style>
  <w:style w:type="paragraph" w:customStyle="1" w:styleId="TableParagraph">
    <w:name w:val="Table Paragraph"/>
    <w:basedOn w:val="Normal"/>
    <w:uiPriority w:val="1"/>
    <w:qFormat/>
    <w:rsid w:val="007E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1</cp:revision>
  <dcterms:created xsi:type="dcterms:W3CDTF">2015-11-09T20:37:00Z</dcterms:created>
  <dcterms:modified xsi:type="dcterms:W3CDTF">2015-11-09T20:37:00Z</dcterms:modified>
</cp:coreProperties>
</file>